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70" w:rsidRDefault="00F3501B" w:rsidP="009D5470">
      <w:pPr>
        <w:spacing w:before="100" w:after="100" w:line="240" w:lineRule="auto"/>
        <w:jc w:val="center"/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48"/>
          <w:shd w:val="clear" w:color="auto" w:fill="FFFFFF"/>
        </w:rPr>
        <w:t>AMAN KAUSHIK</w:t>
      </w:r>
      <w:r w:rsidR="00AC5EED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br/>
        <w:t xml:space="preserve">Mobile: +91 </w:t>
      </w:r>
      <w:r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>8826836799</w:t>
      </w:r>
    </w:p>
    <w:p w:rsidR="00F3501B" w:rsidRDefault="00F3501B" w:rsidP="009D5470">
      <w:pPr>
        <w:spacing w:before="100" w:after="100" w:line="240" w:lineRule="auto"/>
        <w:jc w:val="center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 xml:space="preserve">E-mail: </w:t>
      </w:r>
      <w:hyperlink r:id="rId7" w:history="1">
        <w:r w:rsidR="009D5470" w:rsidRPr="004B202B">
          <w:rPr>
            <w:rStyle w:val="Hyperlink"/>
            <w:rFonts w:ascii="Trebuchet MS" w:eastAsia="Trebuchet MS" w:hAnsi="Trebuchet MS" w:cs="Trebuchet MS"/>
            <w:sz w:val="24"/>
            <w:shd w:val="clear" w:color="auto" w:fill="FFFFFF"/>
          </w:rPr>
          <w:t>amankshk74@gmail.com</w:t>
        </w:r>
      </w:hyperlink>
      <w:r w:rsidR="009D5470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br/>
      </w:r>
    </w:p>
    <w:p w:rsidR="00F3501B" w:rsidRDefault="00F3501B" w:rsidP="00F3501B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8"/>
          <w:shd w:val="clear" w:color="auto" w:fill="FFFFFF"/>
        </w:rPr>
      </w:pPr>
    </w:p>
    <w:p w:rsidR="00F3501B" w:rsidRPr="00306D7A" w:rsidRDefault="00F3501B" w:rsidP="00F3501B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8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8"/>
          <w:shd w:val="clear" w:color="auto" w:fill="FFFFFF"/>
        </w:rPr>
        <w:t xml:space="preserve">Career Objective: </w:t>
      </w:r>
      <w:r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br/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>Prove to be an asset by playing a major role in the prosperity of the organization and growth of oneself. Always strive to do very best to evaluate success in order to l</w:t>
      </w:r>
      <w:r w:rsidR="009D5470">
        <w:rPr>
          <w:rFonts w:ascii="Trebuchet MS" w:eastAsia="Trebuchet MS" w:hAnsi="Trebuchet MS" w:cs="Trebuchet MS"/>
          <w:color w:val="333333"/>
          <w:shd w:val="clear" w:color="auto" w:fill="FFFFFF"/>
        </w:rPr>
        <w:t>ive up to the standards set by M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>anagement</w:t>
      </w:r>
      <w:r w:rsidR="009D5470">
        <w:rPr>
          <w:rFonts w:ascii="Arial" w:eastAsia="Arial" w:hAnsi="Arial" w:cs="Arial"/>
          <w:sz w:val="26"/>
        </w:rPr>
        <w:t xml:space="preserve"> </w:t>
      </w:r>
      <w:r w:rsidR="009D5470" w:rsidRPr="00DC3434">
        <w:rPr>
          <w:rFonts w:ascii="Trebuchet MS" w:eastAsia="Trebuchet MS" w:hAnsi="Trebuchet MS" w:cs="Trebuchet MS"/>
          <w:color w:val="333333"/>
          <w:shd w:val="clear" w:color="auto" w:fill="FFFFFF"/>
        </w:rPr>
        <w:t>w</w:t>
      </w:r>
      <w:r w:rsidRPr="00DC3434">
        <w:rPr>
          <w:rFonts w:ascii="Trebuchet MS" w:eastAsia="Trebuchet MS" w:hAnsi="Trebuchet MS" w:cs="Trebuchet MS"/>
          <w:color w:val="333333"/>
          <w:shd w:val="clear" w:color="auto" w:fill="FFFFFF"/>
        </w:rPr>
        <w:t>ant to be a part of an organization which can give me proper work culture and environment. I’ll also contribute my efforts to that organization</w:t>
      </w:r>
      <w:r>
        <w:rPr>
          <w:rFonts w:ascii="Arial" w:eastAsia="Arial" w:hAnsi="Arial" w:cs="Arial"/>
        </w:rPr>
        <w:t>.</w:t>
      </w:r>
    </w:p>
    <w:p w:rsidR="00D43C40" w:rsidRDefault="00D43C40" w:rsidP="00F3501B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8"/>
          <w:shd w:val="clear" w:color="auto" w:fill="FFFFFF"/>
        </w:rPr>
      </w:pPr>
    </w:p>
    <w:p w:rsidR="00F3501B" w:rsidRDefault="00F3501B" w:rsidP="00F3501B">
      <w:pPr>
        <w:spacing w:before="100" w:after="100" w:line="240" w:lineRule="auto"/>
        <w:rPr>
          <w:rFonts w:ascii="Trebuchet MS" w:eastAsia="Trebuchet MS" w:hAnsi="Trebuchet MS" w:cs="Trebuchet MS"/>
          <w:color w:val="333333"/>
          <w:sz w:val="28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8"/>
          <w:shd w:val="clear" w:color="auto" w:fill="FFFFFF"/>
        </w:rPr>
        <w:t xml:space="preserve">Academia: </w:t>
      </w:r>
    </w:p>
    <w:p w:rsidR="00DC2790" w:rsidRDefault="00DC2790" w:rsidP="00F3501B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rebuchet MS" w:eastAsia="Trebuchet MS" w:hAnsi="Trebuchet MS" w:cs="Trebuchet MS"/>
          <w:color w:val="333333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Pursuing </w:t>
      </w:r>
      <w:r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>MBA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in </w:t>
      </w:r>
      <w:r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>Marketing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from </w:t>
      </w:r>
      <w:proofErr w:type="spellStart"/>
      <w:r>
        <w:rPr>
          <w:rFonts w:ascii="Trebuchet MS" w:eastAsia="Trebuchet MS" w:hAnsi="Trebuchet MS" w:cs="Trebuchet MS"/>
          <w:color w:val="333333"/>
          <w:shd w:val="clear" w:color="auto" w:fill="FFFFFF"/>
        </w:rPr>
        <w:t>manav</w:t>
      </w:r>
      <w:proofErr w:type="spellEnd"/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333333"/>
          <w:shd w:val="clear" w:color="auto" w:fill="FFFFFF"/>
        </w:rPr>
        <w:t>bharti</w:t>
      </w:r>
      <w:proofErr w:type="spellEnd"/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university, H.P. </w:t>
      </w:r>
    </w:p>
    <w:p w:rsidR="00F3501B" w:rsidRDefault="00F3501B" w:rsidP="00F3501B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rebuchet MS" w:eastAsia="Trebuchet MS" w:hAnsi="Trebuchet MS" w:cs="Trebuchet MS"/>
          <w:color w:val="333333"/>
          <w:shd w:val="clear" w:color="auto" w:fill="FFFFFF"/>
        </w:rPr>
      </w:pPr>
      <w:r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>B-TECH (ME</w:t>
      </w:r>
      <w:r w:rsidR="009D5470"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>CHANICAL ENGG.)</w:t>
      </w:r>
      <w:r w:rsidR="009D5470"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from </w:t>
      </w:r>
      <w:proofErr w:type="spellStart"/>
      <w:r w:rsidR="006849F8">
        <w:rPr>
          <w:rFonts w:ascii="Trebuchet MS" w:eastAsia="Trebuchet MS" w:hAnsi="Trebuchet MS" w:cs="Trebuchet MS"/>
          <w:color w:val="333333"/>
          <w:shd w:val="clear" w:color="auto" w:fill="FFFFFF"/>
        </w:rPr>
        <w:t>Manav</w:t>
      </w:r>
      <w:proofErr w:type="spellEnd"/>
      <w:r w:rsidR="006849F8"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Bharti</w:t>
      </w:r>
      <w:r w:rsidR="009D5470"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</w:t>
      </w:r>
      <w:r w:rsidR="00D43C40">
        <w:rPr>
          <w:rFonts w:ascii="Trebuchet MS" w:eastAsia="Trebuchet MS" w:hAnsi="Trebuchet MS" w:cs="Trebuchet MS"/>
          <w:color w:val="333333"/>
          <w:shd w:val="clear" w:color="auto" w:fill="FFFFFF"/>
        </w:rPr>
        <w:t>U</w:t>
      </w:r>
      <w:r w:rsidR="009D5470">
        <w:rPr>
          <w:rFonts w:ascii="Trebuchet MS" w:eastAsia="Trebuchet MS" w:hAnsi="Trebuchet MS" w:cs="Trebuchet MS"/>
          <w:color w:val="333333"/>
          <w:shd w:val="clear" w:color="auto" w:fill="FFFFFF"/>
        </w:rPr>
        <w:t>niversity</w:t>
      </w:r>
      <w:r w:rsidR="006849F8">
        <w:rPr>
          <w:rFonts w:ascii="Trebuchet MS" w:eastAsia="Trebuchet MS" w:hAnsi="Trebuchet MS" w:cs="Trebuchet MS"/>
          <w:color w:val="333333"/>
          <w:shd w:val="clear" w:color="auto" w:fill="FFFFFF"/>
        </w:rPr>
        <w:t>,</w:t>
      </w:r>
      <w:r w:rsidR="00DC2790"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</w:t>
      </w:r>
      <w:r w:rsidR="006849F8">
        <w:rPr>
          <w:rFonts w:ascii="Trebuchet MS" w:eastAsia="Trebuchet MS" w:hAnsi="Trebuchet MS" w:cs="Trebuchet MS"/>
          <w:color w:val="333333"/>
          <w:shd w:val="clear" w:color="auto" w:fill="FFFFFF"/>
        </w:rPr>
        <w:t>H</w:t>
      </w:r>
      <w:r w:rsidR="00D43C40">
        <w:rPr>
          <w:rFonts w:ascii="Trebuchet MS" w:eastAsia="Trebuchet MS" w:hAnsi="Trebuchet MS" w:cs="Trebuchet MS"/>
          <w:color w:val="333333"/>
          <w:shd w:val="clear" w:color="auto" w:fill="FFFFFF"/>
        </w:rPr>
        <w:t>.P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>.</w:t>
      </w:r>
    </w:p>
    <w:p w:rsidR="00F3501B" w:rsidRDefault="00F3501B" w:rsidP="00F3501B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rebuchet MS" w:eastAsia="Trebuchet MS" w:hAnsi="Trebuchet MS" w:cs="Trebuchet MS"/>
          <w:color w:val="333333"/>
          <w:shd w:val="clear" w:color="auto" w:fill="FFFFFF"/>
        </w:rPr>
      </w:pPr>
      <w:r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>DIPLOMA</w:t>
      </w:r>
      <w:r w:rsidR="009D5470"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 xml:space="preserve"> </w:t>
      </w:r>
      <w:r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>(</w:t>
      </w:r>
      <w:r w:rsidR="00D43C40" w:rsidRPr="00B949CD">
        <w:rPr>
          <w:rFonts w:ascii="Trebuchet MS" w:eastAsia="Trebuchet MS" w:hAnsi="Trebuchet MS" w:cs="Trebuchet MS"/>
          <w:b/>
          <w:color w:val="333333"/>
          <w:shd w:val="clear" w:color="auto" w:fill="FFFFFF"/>
        </w:rPr>
        <w:t>MECHANICAL ENGG.)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from MANAV RACHNA INTERNATIONAL UNIVERSITY, </w:t>
      </w:r>
      <w:r w:rsidR="00D43C40">
        <w:rPr>
          <w:rFonts w:ascii="Trebuchet MS" w:eastAsia="Trebuchet MS" w:hAnsi="Trebuchet MS" w:cs="Trebuchet MS"/>
          <w:color w:val="333333"/>
          <w:shd w:val="clear" w:color="auto" w:fill="FFFFFF"/>
        </w:rPr>
        <w:t>Faridabad</w:t>
      </w:r>
      <w:r w:rsidR="009D5470"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in the year 2014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>.</w:t>
      </w:r>
    </w:p>
    <w:p w:rsidR="00D43C40" w:rsidRPr="00DC2790" w:rsidRDefault="00F3501B" w:rsidP="00DC2790">
      <w:pPr>
        <w:numPr>
          <w:ilvl w:val="0"/>
          <w:numId w:val="1"/>
        </w:numPr>
        <w:spacing w:before="100" w:after="100" w:line="240" w:lineRule="auto"/>
        <w:ind w:left="360" w:hanging="360"/>
        <w:rPr>
          <w:rFonts w:ascii="Trebuchet MS" w:eastAsia="Trebuchet MS" w:hAnsi="Trebuchet MS" w:cs="Trebuchet MS"/>
          <w:color w:val="333333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hd w:val="clear" w:color="auto" w:fill="FFFFFF"/>
        </w:rPr>
        <w:t>High School (10th) in 2010 from CBSE with 72.1%</w:t>
      </w:r>
      <w:r w:rsidR="00DC2790">
        <w:rPr>
          <w:rFonts w:ascii="Trebuchet MS" w:eastAsia="Trebuchet MS" w:hAnsi="Trebuchet MS" w:cs="Trebuchet MS"/>
          <w:color w:val="333333"/>
          <w:shd w:val="clear" w:color="auto" w:fill="FFFFFF"/>
        </w:rPr>
        <w:t>.</w:t>
      </w:r>
    </w:p>
    <w:p w:rsidR="00BF4859" w:rsidRDefault="00BF4859" w:rsidP="00F3501B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8"/>
          <w:szCs w:val="28"/>
          <w:shd w:val="clear" w:color="auto" w:fill="FFFFFF"/>
        </w:rPr>
      </w:pPr>
    </w:p>
    <w:p w:rsidR="00021FEA" w:rsidRDefault="00F3501B" w:rsidP="00021FEA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32"/>
          <w:szCs w:val="28"/>
          <w:shd w:val="clear" w:color="auto" w:fill="FFFFFF"/>
        </w:rPr>
      </w:pPr>
      <w:r w:rsidRPr="00624809">
        <w:rPr>
          <w:rFonts w:ascii="Trebuchet MS" w:eastAsia="Trebuchet MS" w:hAnsi="Trebuchet MS" w:cs="Trebuchet MS"/>
          <w:b/>
          <w:color w:val="333333"/>
          <w:sz w:val="32"/>
          <w:szCs w:val="28"/>
          <w:shd w:val="clear" w:color="auto" w:fill="FFFFFF"/>
        </w:rPr>
        <w:t>Work experience:</w:t>
      </w:r>
    </w:p>
    <w:p w:rsidR="00634327" w:rsidRDefault="00634327" w:rsidP="00021FEA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32"/>
          <w:szCs w:val="28"/>
          <w:shd w:val="clear" w:color="auto" w:fill="FFFFFF"/>
        </w:rPr>
      </w:pPr>
    </w:p>
    <w:p w:rsidR="00634327" w:rsidRDefault="00634327" w:rsidP="00634327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VICTORA TOOLS ENGG. PVT. LTD.</w:t>
      </w:r>
      <w:r w:rsidR="009B74A7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(UNIT-5)</w:t>
      </w:r>
    </w:p>
    <w:p w:rsidR="00634327" w:rsidRDefault="00EF0E2E" w:rsidP="00634327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(PRODUCTION</w:t>
      </w:r>
      <w:r w:rsidR="0003717D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ENGINEER)(EXPORT DIVISION)(MARCH2018</w:t>
      </w:r>
      <w:r w:rsidR="006D16DE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-TO-</w:t>
      </w:r>
      <w:r w:rsidR="0003717D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PRESENT</w:t>
      </w:r>
      <w:r w:rsidR="00634327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)</w:t>
      </w:r>
    </w:p>
    <w:p w:rsidR="00634327" w:rsidRPr="008B7B3C" w:rsidRDefault="00634327" w:rsidP="00634327">
      <w:pPr>
        <w:ind w:left="720" w:hanging="720"/>
        <w:jc w:val="both"/>
        <w:rPr>
          <w:rFonts w:eastAsia="Trebuchet MS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Victora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Tool Engineers is the flagship company of a leading Indian conglomerate. </w:t>
      </w:r>
    </w:p>
    <w:p w:rsidR="00634327" w:rsidRDefault="00634327" w:rsidP="00634327">
      <w:pPr>
        <w:ind w:left="720" w:hanging="720"/>
        <w:jc w:val="both"/>
        <w:rPr>
          <w:rFonts w:eastAsia="Trebuchet MS"/>
          <w:sz w:val="24"/>
          <w:szCs w:val="24"/>
          <w:shd w:val="clear" w:color="auto" w:fill="FFFFFF"/>
        </w:rPr>
      </w:pPr>
      <w:r w:rsidRPr="008B7B3C">
        <w:rPr>
          <w:rFonts w:eastAsia="Trebuchet MS"/>
          <w:sz w:val="24"/>
          <w:szCs w:val="24"/>
          <w:shd w:val="clear" w:color="auto" w:fill="FFFFFF"/>
        </w:rPr>
        <w:t xml:space="preserve">            </w:t>
      </w:r>
      <w:r>
        <w:rPr>
          <w:rFonts w:eastAsia="Trebuchet MS"/>
          <w:sz w:val="24"/>
          <w:szCs w:val="24"/>
          <w:shd w:val="clear" w:color="auto" w:fill="FFFFFF"/>
        </w:rPr>
        <w:t xml:space="preserve"> </w:t>
      </w:r>
      <w:r w:rsidRPr="008B7B3C">
        <w:rPr>
          <w:rFonts w:eastAsia="Trebuchet MS"/>
          <w:sz w:val="24"/>
          <w:szCs w:val="24"/>
          <w:shd w:val="clear" w:color="auto" w:fill="FFFFFF"/>
        </w:rPr>
        <w:t>The Group has a diversified int</w:t>
      </w:r>
      <w:bookmarkStart w:id="0" w:name="_GoBack"/>
      <w:bookmarkEnd w:id="0"/>
      <w:r w:rsidRPr="008B7B3C">
        <w:rPr>
          <w:rFonts w:eastAsia="Trebuchet MS"/>
          <w:sz w:val="24"/>
          <w:szCs w:val="24"/>
          <w:shd w:val="clear" w:color="auto" w:fill="FFFFFF"/>
        </w:rPr>
        <w:t>erest across verticals such as the manufacturing of sheet metal components, assemblies for the auto industry, elevator industry, white goods, as well as in the hospitality sectors.</w:t>
      </w:r>
    </w:p>
    <w:p w:rsidR="00634327" w:rsidRDefault="00634327" w:rsidP="00634327">
      <w:pPr>
        <w:ind w:left="720" w:hanging="720"/>
        <w:jc w:val="both"/>
        <w:rPr>
          <w:rFonts w:eastAsia="Trebuchet MS"/>
          <w:sz w:val="24"/>
          <w:szCs w:val="24"/>
          <w:shd w:val="clear" w:color="auto" w:fill="FFFFFF"/>
        </w:rPr>
      </w:pPr>
    </w:p>
    <w:p w:rsidR="00803DD9" w:rsidRPr="008B7B3C" w:rsidRDefault="00803DD9" w:rsidP="00634327">
      <w:pPr>
        <w:ind w:left="720" w:hanging="720"/>
        <w:jc w:val="both"/>
        <w:rPr>
          <w:rFonts w:eastAsia="Trebuchet MS"/>
          <w:sz w:val="24"/>
          <w:szCs w:val="24"/>
          <w:shd w:val="clear" w:color="auto" w:fill="FFFFFF"/>
        </w:rPr>
      </w:pPr>
    </w:p>
    <w:p w:rsidR="00634327" w:rsidRDefault="00634327" w:rsidP="00634327">
      <w:pPr>
        <w:tabs>
          <w:tab w:val="left" w:pos="2955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8B7B3C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Major Customers</w:t>
      </w:r>
      <w:r w:rsidRPr="00EA66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</w:p>
    <w:p w:rsidR="00634327" w:rsidRDefault="00634327" w:rsidP="00634327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Maruti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Suzuki India Ltd., Plastic Omnium Auto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Inergy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(POAI), F.C.C. Rico,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Rane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NSK Steering Systems Ltd., Denso India Ltd., Satyam Auto Components Ltd.</w:t>
      </w:r>
    </w:p>
    <w:p w:rsidR="00634327" w:rsidRDefault="00634327" w:rsidP="00634327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E626CD" w:rsidRDefault="00E626CD" w:rsidP="00634327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E626CD" w:rsidRDefault="00E626CD" w:rsidP="00634327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634327" w:rsidRDefault="00634327" w:rsidP="00634327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         RESPONSIBILITY:</w:t>
      </w:r>
    </w:p>
    <w:p w:rsidR="00634327" w:rsidRPr="009B74A7" w:rsidRDefault="00634327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Responsibilities of production planning, As per customer schedule production is planned into weekly and daily </w:t>
      </w:r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basis and submit </w:t>
      </w: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to production team and follow on </w:t>
      </w:r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daily</w:t>
      </w: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 basis</w:t>
      </w:r>
    </w:p>
    <w:p w:rsidR="00634327" w:rsidRPr="009B74A7" w:rsidRDefault="00634327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Submission of raw </w:t>
      </w:r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material to</w:t>
      </w: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 purchase team and timely follow up for same.</w:t>
      </w:r>
    </w:p>
    <w:p w:rsidR="00634327" w:rsidRPr="009B74A7" w:rsidRDefault="00634327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Direct customer </w:t>
      </w:r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handling</w:t>
      </w: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 regarding to supply, communicate with </w:t>
      </w:r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customer on</w:t>
      </w: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 daily basis regarding of supply and avoid the criticality of supply.</w:t>
      </w:r>
    </w:p>
    <w:p w:rsidR="00634327" w:rsidRPr="009B74A7" w:rsidRDefault="00634327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Responsibilities of manpower </w:t>
      </w:r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handling</w:t>
      </w: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, handle the manpower and planning of machine as-on which type of component is running on which machines.</w:t>
      </w:r>
    </w:p>
    <w:p w:rsidR="00634327" w:rsidRPr="009B74A7" w:rsidRDefault="00634327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Responsibilities of dispatch plan, handle the activities of dispatch as-to keep the records of </w:t>
      </w:r>
      <w:proofErr w:type="spellStart"/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qty</w:t>
      </w:r>
      <w:proofErr w:type="spellEnd"/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.</w:t>
      </w:r>
      <w:proofErr w:type="gramStart"/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,invoice</w:t>
      </w:r>
      <w:proofErr w:type="gramEnd"/>
      <w:r w:rsidR="000B3D4A"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 details, amounts etc.</w:t>
      </w:r>
    </w:p>
    <w:p w:rsidR="00634327" w:rsidRDefault="000B3D4A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Responsibilities of </w:t>
      </w:r>
      <w:r w:rsidR="00803DD9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M</w:t>
      </w:r>
      <w:r w:rsidRPr="009B74A7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IS reports, submit the MIS reports on daily basis to manufacturing head and plant head in which above all activities are mentioned.</w:t>
      </w:r>
    </w:p>
    <w:p w:rsidR="00550449" w:rsidRDefault="00550449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DWM related all documents maintain.</w:t>
      </w:r>
    </w:p>
    <w:p w:rsidR="00550449" w:rsidRDefault="00550449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To maintain records of gauges and instruments as per master list sample.</w:t>
      </w:r>
    </w:p>
    <w:p w:rsidR="00550449" w:rsidRDefault="00550449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Responsible for in process (press shop &amp; weld shop) and final inspection.</w:t>
      </w:r>
    </w:p>
    <w:p w:rsidR="00550449" w:rsidRDefault="00550449" w:rsidP="009B74A7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Monitoring and enhancing the product quality.</w:t>
      </w:r>
    </w:p>
    <w:p w:rsidR="00550449" w:rsidRDefault="00550449" w:rsidP="00550449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Preparing inspection reports and ensures the checking adds for critical characteristics.</w:t>
      </w:r>
    </w:p>
    <w:p w:rsidR="00550449" w:rsidRPr="00550449" w:rsidRDefault="00550449" w:rsidP="00550449">
      <w:pPr>
        <w:pStyle w:val="Normal1"/>
        <w:numPr>
          <w:ilvl w:val="0"/>
          <w:numId w:val="19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Vendor and customer dealing in accordance of requirement.</w:t>
      </w:r>
    </w:p>
    <w:p w:rsidR="00634327" w:rsidRPr="00021FEA" w:rsidRDefault="00634327" w:rsidP="00021FEA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8"/>
          <w:szCs w:val="28"/>
          <w:shd w:val="clear" w:color="auto" w:fill="FFFFFF"/>
        </w:rPr>
      </w:pPr>
    </w:p>
    <w:p w:rsidR="00021FEA" w:rsidRPr="00021FEA" w:rsidRDefault="00021FEA" w:rsidP="00021FEA">
      <w:pPr>
        <w:spacing w:before="100" w:after="100" w:line="240" w:lineRule="auto"/>
        <w:rPr>
          <w:rFonts w:ascii="Trebuchet MS" w:eastAsia="Trebuchet MS" w:hAnsi="Trebuchet MS" w:cs="Trebuchet MS"/>
          <w:color w:val="333333"/>
          <w:sz w:val="28"/>
          <w:szCs w:val="28"/>
          <w:shd w:val="clear" w:color="auto" w:fill="FFFFFF"/>
        </w:rPr>
      </w:pPr>
    </w:p>
    <w:p w:rsidR="00F3501B" w:rsidRPr="001124E9" w:rsidRDefault="00500C91" w:rsidP="00AF6480">
      <w:pPr>
        <w:pStyle w:val="ListParagraph"/>
        <w:numPr>
          <w:ilvl w:val="0"/>
          <w:numId w:val="22"/>
        </w:numPr>
        <w:spacing w:before="100" w:after="100" w:line="240" w:lineRule="auto"/>
        <w:rPr>
          <w:rFonts w:ascii="Trebuchet MS" w:eastAsia="Trebuchet MS" w:hAnsi="Trebuchet MS" w:cs="Trebuchet MS"/>
          <w:b/>
          <w:color w:val="000000" w:themeColor="text1"/>
          <w:sz w:val="24"/>
          <w:shd w:val="clear" w:color="auto" w:fill="FFFFFF"/>
        </w:rPr>
      </w:pPr>
      <w:r w:rsidRPr="001124E9">
        <w:rPr>
          <w:rFonts w:ascii="Trebuchet MS" w:eastAsia="Trebuchet MS" w:hAnsi="Trebuchet MS" w:cs="Trebuchet MS"/>
          <w:b/>
          <w:color w:val="000000" w:themeColor="text1"/>
          <w:sz w:val="24"/>
          <w:shd w:val="clear" w:color="auto" w:fill="FFFFFF"/>
        </w:rPr>
        <w:t>RELIANCE INDUSTRIES LIMITED, REWARI TERMINAL.</w:t>
      </w:r>
    </w:p>
    <w:p w:rsidR="00500C91" w:rsidRDefault="00500C91" w:rsidP="00500C91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         (COMMERCIAL EXECUTIVE) </w:t>
      </w:r>
      <w:proofErr w:type="gramStart"/>
      <w:r w:rsidR="0003717D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(MARCH2017-TO-MARCH2018)</w:t>
      </w: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.</w:t>
      </w:r>
      <w:proofErr w:type="gramEnd"/>
    </w:p>
    <w:p w:rsidR="00500C91" w:rsidRDefault="00500C91" w:rsidP="00500C91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500C91" w:rsidRDefault="00500C91" w:rsidP="008F54CD">
      <w:pPr>
        <w:spacing w:before="100" w:after="100" w:line="240" w:lineRule="auto"/>
        <w:ind w:left="709"/>
        <w:rPr>
          <w:rFonts w:eastAsia="Trebuchet MS"/>
          <w:sz w:val="24"/>
          <w:szCs w:val="24"/>
          <w:shd w:val="clear" w:color="auto" w:fill="FFFFFF"/>
        </w:rPr>
      </w:pPr>
      <w:r w:rsidRPr="00500C91">
        <w:rPr>
          <w:rFonts w:eastAsia="Trebuchet MS"/>
          <w:sz w:val="24"/>
          <w:szCs w:val="24"/>
          <w:shd w:val="clear" w:color="auto" w:fill="FFFFFF"/>
        </w:rPr>
        <w:t>Reliance industries limited is an Indian conglomerate</w:t>
      </w:r>
      <w:r>
        <w:rPr>
          <w:rFonts w:eastAsia="Trebuchet MS"/>
          <w:sz w:val="24"/>
          <w:szCs w:val="24"/>
          <w:shd w:val="clear" w:color="auto" w:fill="FFFFFF"/>
        </w:rPr>
        <w:t xml:space="preserve"> holding company that owns              businesses across </w:t>
      </w:r>
      <w:r w:rsidR="00803DD9">
        <w:rPr>
          <w:rFonts w:eastAsia="Trebuchet MS"/>
          <w:sz w:val="24"/>
          <w:szCs w:val="24"/>
          <w:shd w:val="clear" w:color="auto" w:fill="FFFFFF"/>
        </w:rPr>
        <w:t>India</w:t>
      </w:r>
      <w:r>
        <w:rPr>
          <w:rFonts w:eastAsia="Trebuchet MS"/>
          <w:sz w:val="24"/>
          <w:szCs w:val="24"/>
          <w:shd w:val="clear" w:color="auto" w:fill="FFFFFF"/>
        </w:rPr>
        <w:t xml:space="preserve"> engaged in energy, petrochemicals, textiles, natural resources, retail and communication.</w:t>
      </w:r>
    </w:p>
    <w:p w:rsidR="00AF6480" w:rsidRDefault="00AF6480" w:rsidP="008F54CD">
      <w:pPr>
        <w:spacing w:before="100" w:after="100" w:line="240" w:lineRule="auto"/>
        <w:ind w:left="709"/>
        <w:rPr>
          <w:rFonts w:eastAsia="Trebuchet MS"/>
          <w:sz w:val="24"/>
          <w:szCs w:val="24"/>
          <w:shd w:val="clear" w:color="auto" w:fill="FFFFFF"/>
        </w:rPr>
      </w:pPr>
    </w:p>
    <w:p w:rsidR="00AF6480" w:rsidRDefault="00AF6480" w:rsidP="00AF6480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RESPONSIBILITY:</w:t>
      </w:r>
    </w:p>
    <w:p w:rsidR="00AF6480" w:rsidRPr="00AF6480" w:rsidRDefault="00AF6480" w:rsidP="00FD7366">
      <w:pPr>
        <w:pStyle w:val="ListParagraph"/>
        <w:numPr>
          <w:ilvl w:val="0"/>
          <w:numId w:val="24"/>
        </w:numPr>
        <w:tabs>
          <w:tab w:val="left" w:pos="720"/>
        </w:tabs>
        <w:spacing w:after="100" w:line="240" w:lineRule="auto"/>
        <w:rPr>
          <w:rFonts w:eastAsia="Trebuchet MS"/>
          <w:sz w:val="24"/>
          <w:szCs w:val="24"/>
          <w:shd w:val="clear" w:color="auto" w:fill="FFFFFF"/>
        </w:rPr>
      </w:pPr>
      <w:r w:rsidRPr="00AF6480">
        <w:rPr>
          <w:rFonts w:eastAsia="Trebuchet MS"/>
          <w:sz w:val="24"/>
          <w:szCs w:val="24"/>
          <w:shd w:val="clear" w:color="auto" w:fill="FFFFFF"/>
        </w:rPr>
        <w:t>Use of SAP (RP2 production system) in Reliance Terminal.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Planning and scheduling of dispatch of petroleum products through road transportation.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Handling Sales &amp; Distribution i.e. logistics, planning by executing maximum nos. of indents on daily basis.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Training TT crew and other contractual staff on safety procedures and implementation.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Resolving Transporter/customer queries and giving optimum solutions by arranging </w:t>
      </w: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lastRenderedPageBreak/>
        <w:t>regular meets at terminal.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Generating sales report and preparing other tax related invoices like Form 38, Border form etc.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  <w:tab w:val="left" w:pos="45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Management of lock and seal inventory required for safe transportation of petroleum products.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Induction of tank trucks by inspecting the PESO approved safety fittings and all other necessary requirements.</w:t>
      </w:r>
    </w:p>
    <w:p w:rsid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To inspect TT’s for short/excess dip by checking the calibration record.</w:t>
      </w:r>
    </w:p>
    <w:p w:rsidR="00624809" w:rsidRPr="00AF6480" w:rsidRDefault="00624809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Looking out TT calibration activities at tank lorry calibration unit and checking TT’s for higher POD loss.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To maintain the uniform RTKM for all transporters in order to carry out trustworthy operations. 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36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Monitoring and planning of routine Terminal operations with keeping safety on top</w:t>
      </w:r>
      <w:r w:rsidR="00624809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 </w:t>
      </w: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most priority in order to carry out hazard free operations.</w:t>
      </w:r>
    </w:p>
    <w:p w:rsidR="00AF6480" w:rsidRPr="00AF6480" w:rsidRDefault="00AF6480" w:rsidP="00FD7366">
      <w:pPr>
        <w:pStyle w:val="Normal1"/>
        <w:numPr>
          <w:ilvl w:val="0"/>
          <w:numId w:val="24"/>
        </w:numPr>
        <w:tabs>
          <w:tab w:val="left" w:pos="1080"/>
        </w:tabs>
        <w:spacing w:after="0"/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</w:pPr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Experience in </w:t>
      </w:r>
      <w:proofErr w:type="gramStart"/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>Loading</w:t>
      </w:r>
      <w:proofErr w:type="gramEnd"/>
      <w:r w:rsidRPr="00AF6480">
        <w:rPr>
          <w:rFonts w:asciiTheme="minorHAnsi" w:eastAsia="Trebuchet MS" w:hAnsiTheme="minorHAnsi" w:cstheme="minorBidi"/>
          <w:color w:val="auto"/>
          <w:sz w:val="24"/>
          <w:szCs w:val="24"/>
          <w:shd w:val="clear" w:color="auto" w:fill="FFFFFF"/>
        </w:rPr>
        <w:t xml:space="preserve"> operations of Tank Lorry with petroleum products.</w:t>
      </w:r>
    </w:p>
    <w:p w:rsidR="00AF6480" w:rsidRDefault="00AF6480" w:rsidP="008F54CD">
      <w:pPr>
        <w:spacing w:before="100" w:after="100" w:line="240" w:lineRule="auto"/>
        <w:ind w:left="709"/>
        <w:rPr>
          <w:rFonts w:eastAsia="Trebuchet MS"/>
          <w:sz w:val="24"/>
          <w:szCs w:val="24"/>
          <w:shd w:val="clear" w:color="auto" w:fill="FFFFFF"/>
        </w:rPr>
      </w:pPr>
    </w:p>
    <w:p w:rsidR="00500C91" w:rsidRDefault="00500C91" w:rsidP="00500C91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500C91" w:rsidRPr="00500C91" w:rsidRDefault="00500C91" w:rsidP="00500C91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F3501B" w:rsidRDefault="00F3501B" w:rsidP="00F3501B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VICTORA TOOLS ENGG. PVT. LTD.</w:t>
      </w:r>
      <w:r w:rsidR="009B74A7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(UNIT-3)</w:t>
      </w:r>
    </w:p>
    <w:p w:rsidR="00F3501B" w:rsidRDefault="009D5470" w:rsidP="00F3501B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(QUALITY ENGINEER)</w:t>
      </w:r>
      <w:r w:rsidR="00F3501B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(EXPORT</w:t>
      </w: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DIVISION</w:t>
      </w:r>
      <w:r w:rsidR="00B949CD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)(MAY201</w:t>
      </w:r>
      <w:r w:rsidR="0003717D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6</w:t>
      </w:r>
      <w:r w:rsidR="00B949CD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-TO MARCH2017</w:t>
      </w:r>
      <w:r w:rsidR="00F3501B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)</w:t>
      </w:r>
    </w:p>
    <w:p w:rsidR="008B7B3C" w:rsidRPr="008B7B3C" w:rsidRDefault="008B7B3C" w:rsidP="008B7B3C">
      <w:pPr>
        <w:ind w:left="720" w:hanging="720"/>
        <w:jc w:val="both"/>
        <w:rPr>
          <w:rFonts w:eastAsia="Trebuchet MS"/>
          <w:sz w:val="24"/>
          <w:szCs w:val="24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Victora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Tool Engineers is the flagship company of a leading Indian conglomerate. </w:t>
      </w:r>
    </w:p>
    <w:p w:rsidR="008B7B3C" w:rsidRDefault="008B7B3C" w:rsidP="008B7B3C">
      <w:pPr>
        <w:ind w:left="720" w:hanging="720"/>
        <w:jc w:val="both"/>
        <w:rPr>
          <w:rFonts w:eastAsia="Trebuchet MS"/>
          <w:sz w:val="24"/>
          <w:szCs w:val="24"/>
          <w:shd w:val="clear" w:color="auto" w:fill="FFFFFF"/>
        </w:rPr>
      </w:pPr>
      <w:r w:rsidRPr="008B7B3C">
        <w:rPr>
          <w:rFonts w:eastAsia="Trebuchet MS"/>
          <w:sz w:val="24"/>
          <w:szCs w:val="24"/>
          <w:shd w:val="clear" w:color="auto" w:fill="FFFFFF"/>
        </w:rPr>
        <w:t xml:space="preserve">            </w:t>
      </w:r>
      <w:r w:rsidR="00B949CD">
        <w:rPr>
          <w:rFonts w:eastAsia="Trebuchet MS"/>
          <w:sz w:val="24"/>
          <w:szCs w:val="24"/>
          <w:shd w:val="clear" w:color="auto" w:fill="FFFFFF"/>
        </w:rPr>
        <w:t xml:space="preserve"> </w:t>
      </w:r>
      <w:r w:rsidRPr="008B7B3C">
        <w:rPr>
          <w:rFonts w:eastAsia="Trebuchet MS"/>
          <w:sz w:val="24"/>
          <w:szCs w:val="24"/>
          <w:shd w:val="clear" w:color="auto" w:fill="FFFFFF"/>
        </w:rPr>
        <w:t>The Group has a diversified interest across verticals such as the manufacturing of sheet metal components, assemblies for the auto industry, elevator industry, white goods, as well as in the hospitality sectors.</w:t>
      </w:r>
    </w:p>
    <w:p w:rsidR="00BA3159" w:rsidRPr="008B7B3C" w:rsidRDefault="00BA3159" w:rsidP="008B7B3C">
      <w:pPr>
        <w:ind w:left="720" w:hanging="720"/>
        <w:jc w:val="both"/>
        <w:rPr>
          <w:rFonts w:eastAsia="Trebuchet MS"/>
          <w:sz w:val="24"/>
          <w:szCs w:val="24"/>
          <w:shd w:val="clear" w:color="auto" w:fill="FFFFFF"/>
        </w:rPr>
      </w:pPr>
    </w:p>
    <w:p w:rsidR="008B7B3C" w:rsidRDefault="008B7B3C" w:rsidP="008B7B3C">
      <w:pPr>
        <w:tabs>
          <w:tab w:val="left" w:pos="2955"/>
        </w:tabs>
        <w:ind w:left="720" w:hanging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8B7B3C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Major Customers</w:t>
      </w:r>
      <w:r w:rsidRPr="00EA6653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</w:p>
    <w:p w:rsidR="008B7B3C" w:rsidRDefault="008B7B3C" w:rsidP="008B7B3C">
      <w:pPr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Maruti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Suzuki India Ltd., Plastic Omnium Auto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Inergy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(POAI), F.C.C. Rico, </w:t>
      </w:r>
      <w:proofErr w:type="spellStart"/>
      <w:r w:rsidRPr="008B7B3C">
        <w:rPr>
          <w:rFonts w:eastAsia="Trebuchet MS"/>
          <w:sz w:val="24"/>
          <w:szCs w:val="24"/>
          <w:shd w:val="clear" w:color="auto" w:fill="FFFFFF"/>
        </w:rPr>
        <w:t>Rane</w:t>
      </w:r>
      <w:proofErr w:type="spellEnd"/>
      <w:r w:rsidRPr="008B7B3C">
        <w:rPr>
          <w:rFonts w:eastAsia="Trebuchet MS"/>
          <w:sz w:val="24"/>
          <w:szCs w:val="24"/>
          <w:shd w:val="clear" w:color="auto" w:fill="FFFFFF"/>
        </w:rPr>
        <w:t xml:space="preserve"> NSK Steering Systems Ltd., Denso India Ltd., Satyam Auto Components Ltd.</w:t>
      </w:r>
    </w:p>
    <w:p w:rsidR="008B7B3C" w:rsidRDefault="008B7B3C" w:rsidP="00F3501B">
      <w:pPr>
        <w:spacing w:before="100" w:after="100" w:line="240" w:lineRule="auto"/>
        <w:ind w:left="72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F3501B" w:rsidRDefault="00624809" w:rsidP="00624809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</w:t>
      </w:r>
      <w:r w:rsidR="0032347C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                  </w:t>
      </w:r>
      <w:r w:rsidR="00BA3159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RESPONSIBILITY</w:t>
      </w:r>
      <w:r w:rsidR="00F3501B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:</w:t>
      </w:r>
    </w:p>
    <w:p w:rsidR="00F3501B" w:rsidRDefault="00F3501B" w:rsidP="00F3501B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C318F6">
        <w:rPr>
          <w:rFonts w:eastAsia="Trebuchet MS"/>
          <w:sz w:val="24"/>
          <w:szCs w:val="24"/>
          <w:shd w:val="clear" w:color="auto" w:fill="FFFFFF"/>
        </w:rPr>
        <w:t>Responsible for monitoring and maintaining quality and compliance targets</w:t>
      </w:r>
      <w:r>
        <w:rPr>
          <w:rFonts w:eastAsia="Trebuchet MS"/>
          <w:sz w:val="24"/>
          <w:szCs w:val="24"/>
          <w:shd w:val="clear" w:color="auto" w:fill="FFFFFF"/>
        </w:rPr>
        <w:t>.</w:t>
      </w:r>
    </w:p>
    <w:p w:rsidR="00F3501B" w:rsidRDefault="00F3501B" w:rsidP="00F3501B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>
        <w:rPr>
          <w:rFonts w:eastAsia="Trebuchet MS"/>
          <w:sz w:val="24"/>
          <w:szCs w:val="24"/>
          <w:shd w:val="clear" w:color="auto" w:fill="FFFFFF"/>
        </w:rPr>
        <w:t xml:space="preserve">Monitoring </w:t>
      </w:r>
      <w:r w:rsidRPr="00C318F6">
        <w:rPr>
          <w:rFonts w:eastAsia="Trebuchet MS"/>
          <w:sz w:val="24"/>
          <w:szCs w:val="24"/>
          <w:shd w:val="clear" w:color="auto" w:fill="FFFFFF"/>
        </w:rPr>
        <w:t>of products to ensure high standards of quality.</w:t>
      </w:r>
    </w:p>
    <w:p w:rsidR="00F3501B" w:rsidRDefault="00F3501B" w:rsidP="00F3501B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006891">
        <w:rPr>
          <w:rFonts w:eastAsia="Trebuchet MS"/>
          <w:sz w:val="24"/>
          <w:szCs w:val="24"/>
          <w:shd w:val="clear" w:color="auto" w:fill="FFFFFF"/>
        </w:rPr>
        <w:t>Provide weekly and monthly reports to senior managers on performance</w:t>
      </w:r>
      <w:r>
        <w:rPr>
          <w:rFonts w:eastAsia="Trebuchet MS"/>
          <w:sz w:val="24"/>
          <w:szCs w:val="24"/>
          <w:shd w:val="clear" w:color="auto" w:fill="FFFFFF"/>
        </w:rPr>
        <w:t>.</w:t>
      </w:r>
    </w:p>
    <w:p w:rsidR="00F3501B" w:rsidRDefault="00F3501B" w:rsidP="00F3501B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006891">
        <w:rPr>
          <w:rFonts w:eastAsia="Trebuchet MS"/>
          <w:sz w:val="24"/>
          <w:szCs w:val="24"/>
          <w:shd w:val="clear" w:color="auto" w:fill="FFFFFF"/>
        </w:rPr>
        <w:t>Identify training needs and recommendations to improve customer experience</w:t>
      </w:r>
      <w:r>
        <w:rPr>
          <w:rFonts w:eastAsia="Trebuchet MS"/>
          <w:sz w:val="24"/>
          <w:szCs w:val="24"/>
          <w:shd w:val="clear" w:color="auto" w:fill="FFFFFF"/>
        </w:rPr>
        <w:t>.</w:t>
      </w:r>
    </w:p>
    <w:p w:rsidR="00F3501B" w:rsidRDefault="00F3501B" w:rsidP="00F3501B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006891">
        <w:rPr>
          <w:rFonts w:eastAsia="Trebuchet MS"/>
          <w:sz w:val="24"/>
          <w:szCs w:val="24"/>
          <w:shd w:val="clear" w:color="auto" w:fill="FFFFFF"/>
        </w:rPr>
        <w:lastRenderedPageBreak/>
        <w:t xml:space="preserve">  Keeping quality documentation up to date</w:t>
      </w:r>
      <w:r>
        <w:rPr>
          <w:rFonts w:eastAsia="Trebuchet MS"/>
          <w:sz w:val="24"/>
          <w:szCs w:val="24"/>
          <w:shd w:val="clear" w:color="auto" w:fill="FFFFFF"/>
        </w:rPr>
        <w:t>.</w:t>
      </w:r>
    </w:p>
    <w:p w:rsidR="00F3501B" w:rsidRDefault="00F3501B" w:rsidP="00F3501B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006891">
        <w:rPr>
          <w:rFonts w:eastAsia="Trebuchet MS"/>
          <w:sz w:val="24"/>
          <w:szCs w:val="24"/>
          <w:shd w:val="clear" w:color="auto" w:fill="FFFFFF"/>
        </w:rPr>
        <w:t>Ensuring non-conforming products are identified and placed on restriction</w:t>
      </w:r>
      <w:r>
        <w:rPr>
          <w:rFonts w:eastAsia="Trebuchet MS"/>
          <w:sz w:val="24"/>
          <w:szCs w:val="24"/>
          <w:shd w:val="clear" w:color="auto" w:fill="FFFFFF"/>
        </w:rPr>
        <w:t>.</w:t>
      </w:r>
    </w:p>
    <w:p w:rsidR="00F3501B" w:rsidRDefault="00F3501B" w:rsidP="00F3501B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006891">
        <w:rPr>
          <w:rFonts w:eastAsia="Trebuchet MS"/>
          <w:sz w:val="24"/>
          <w:szCs w:val="24"/>
          <w:shd w:val="clear" w:color="auto" w:fill="FFFFFF"/>
        </w:rPr>
        <w:t xml:space="preserve">  Preparing and </w:t>
      </w:r>
      <w:r w:rsidR="00D43C40" w:rsidRPr="00006891">
        <w:rPr>
          <w:rFonts w:eastAsia="Trebuchet MS"/>
          <w:sz w:val="24"/>
          <w:szCs w:val="24"/>
          <w:shd w:val="clear" w:color="auto" w:fill="FFFFFF"/>
        </w:rPr>
        <w:t>analyzing</w:t>
      </w:r>
      <w:r w:rsidRPr="00006891">
        <w:rPr>
          <w:rFonts w:eastAsia="Trebuchet MS"/>
          <w:sz w:val="24"/>
          <w:szCs w:val="24"/>
          <w:shd w:val="clear" w:color="auto" w:fill="FFFFFF"/>
        </w:rPr>
        <w:t xml:space="preserve"> information for the purpose of Management Review.</w:t>
      </w:r>
    </w:p>
    <w:p w:rsidR="00D43C40" w:rsidRDefault="00F3501B" w:rsidP="00D43C40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006891">
        <w:rPr>
          <w:rFonts w:eastAsia="Trebuchet MS"/>
          <w:sz w:val="24"/>
          <w:szCs w:val="24"/>
          <w:shd w:val="clear" w:color="auto" w:fill="FFFFFF"/>
        </w:rPr>
        <w:t xml:space="preserve">  Giving specialist quality assurance advice to the company departments as required</w:t>
      </w:r>
      <w:r>
        <w:rPr>
          <w:rFonts w:eastAsia="Trebuchet MS"/>
          <w:sz w:val="24"/>
          <w:szCs w:val="24"/>
          <w:shd w:val="clear" w:color="auto" w:fill="FFFFFF"/>
        </w:rPr>
        <w:t>.</w:t>
      </w:r>
    </w:p>
    <w:p w:rsidR="00752645" w:rsidRPr="00752645" w:rsidRDefault="00752645" w:rsidP="00D43C40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BF4859">
        <w:rPr>
          <w:rFonts w:eastAsia="Trebuchet MS"/>
          <w:sz w:val="24"/>
          <w:szCs w:val="24"/>
          <w:shd w:val="clear" w:color="auto" w:fill="FFFFFF"/>
        </w:rPr>
        <w:t>Monitoring Quality of Export Part.</w:t>
      </w:r>
    </w:p>
    <w:p w:rsidR="00752645" w:rsidRPr="00BF4859" w:rsidRDefault="00752645" w:rsidP="00BF4859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BF4859">
        <w:rPr>
          <w:rFonts w:eastAsia="Trebuchet MS"/>
          <w:sz w:val="24"/>
          <w:szCs w:val="24"/>
          <w:shd w:val="clear" w:color="auto" w:fill="FFFFFF"/>
        </w:rPr>
        <w:t>Documentation (PPAP (Process Flow Diagram, PFMEA, Control Plan, Operation Standard), Work Instruction, Quality Alert).</w:t>
      </w:r>
    </w:p>
    <w:p w:rsidR="00752645" w:rsidRDefault="00752645" w:rsidP="00BF4859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BF4859">
        <w:rPr>
          <w:rFonts w:eastAsia="Trebuchet MS"/>
          <w:sz w:val="24"/>
          <w:szCs w:val="24"/>
          <w:shd w:val="clear" w:color="auto" w:fill="FFFFFF"/>
        </w:rPr>
        <w:t>Customer Support.</w:t>
      </w:r>
    </w:p>
    <w:p w:rsidR="00290553" w:rsidRDefault="00290553" w:rsidP="0029055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Rejection Monitoring &amp; Record</w:t>
      </w:r>
    </w:p>
    <w:p w:rsidR="00290553" w:rsidRPr="00290553" w:rsidRDefault="00290553" w:rsidP="00290553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Monitoring Pre Dispatch Inspection</w:t>
      </w:r>
    </w:p>
    <w:p w:rsidR="00290553" w:rsidRPr="00BF4859" w:rsidRDefault="00290553" w:rsidP="00BF4859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750CC8">
        <w:rPr>
          <w:rFonts w:ascii="Arial" w:hAnsi="Arial" w:cs="Arial"/>
          <w:sz w:val="20"/>
          <w:szCs w:val="20"/>
        </w:rPr>
        <w:t>Filling &amp; Maintaining Customer Complaint Record (8D)</w:t>
      </w:r>
    </w:p>
    <w:p w:rsidR="00752645" w:rsidRPr="00752645" w:rsidRDefault="00752645" w:rsidP="00D43C40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BF4859">
        <w:rPr>
          <w:rFonts w:eastAsia="Trebuchet MS"/>
          <w:sz w:val="24"/>
          <w:szCs w:val="24"/>
          <w:shd w:val="clear" w:color="auto" w:fill="FFFFFF"/>
        </w:rPr>
        <w:t>Monitoring PDI.</w:t>
      </w:r>
    </w:p>
    <w:p w:rsidR="00752645" w:rsidRPr="00BF4859" w:rsidRDefault="00752645" w:rsidP="00BF4859">
      <w:pPr>
        <w:pStyle w:val="ListParagraph"/>
        <w:numPr>
          <w:ilvl w:val="0"/>
          <w:numId w:val="11"/>
        </w:numPr>
        <w:rPr>
          <w:rFonts w:eastAsia="Trebuchet MS"/>
          <w:sz w:val="24"/>
          <w:szCs w:val="24"/>
          <w:shd w:val="clear" w:color="auto" w:fill="FFFFFF"/>
        </w:rPr>
      </w:pPr>
      <w:r w:rsidRPr="00BF4859">
        <w:rPr>
          <w:rFonts w:eastAsia="Trebuchet MS"/>
          <w:sz w:val="24"/>
          <w:szCs w:val="24"/>
          <w:shd w:val="clear" w:color="auto" w:fill="FFFFFF"/>
        </w:rPr>
        <w:t>Maintaining Customer Complaint Record / rejection records.</w:t>
      </w:r>
    </w:p>
    <w:p w:rsidR="00BA3159" w:rsidRDefault="009A67BC" w:rsidP="009A67BC">
      <w:pP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 </w:t>
      </w:r>
    </w:p>
    <w:p w:rsidR="00A05A5C" w:rsidRDefault="009A67BC" w:rsidP="009A67BC">
      <w:pP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         </w:t>
      </w:r>
      <w:r w:rsidR="00D038D8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 </w:t>
      </w:r>
    </w:p>
    <w:p w:rsidR="008F30D7" w:rsidRPr="00F71825" w:rsidRDefault="006D0EDC" w:rsidP="00F71825">
      <w:pPr>
        <w:jc w:val="both"/>
        <w:rPr>
          <w:rFonts w:ascii="Arial" w:hAnsi="Arial" w:cs="Arial"/>
          <w:b/>
          <w:sz w:val="20"/>
          <w:szCs w:val="20"/>
        </w:rPr>
      </w:pPr>
      <w:r w:rsidRPr="006D0EDC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PROFESSIONAL</w:t>
      </w:r>
      <w:r w:rsidRPr="007F2FB5">
        <w:rPr>
          <w:rFonts w:ascii="Arial" w:hAnsi="Arial" w:cs="Arial"/>
          <w:b/>
          <w:sz w:val="18"/>
          <w:szCs w:val="18"/>
        </w:rPr>
        <w:t xml:space="preserve"> </w:t>
      </w:r>
      <w:r w:rsidRPr="006D0EDC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SKILLS</w:t>
      </w:r>
      <w:r>
        <w:rPr>
          <w:rFonts w:ascii="Arial" w:hAnsi="Arial" w:cs="Arial"/>
          <w:b/>
          <w:sz w:val="18"/>
          <w:szCs w:val="18"/>
        </w:rPr>
        <w:t xml:space="preserve"> &amp; </w:t>
      </w:r>
      <w:r w:rsidR="00F71825" w:rsidRPr="00666238">
        <w:rPr>
          <w:rFonts w:ascii="Arial" w:hAnsi="Arial" w:cs="Arial"/>
          <w:b/>
          <w:sz w:val="20"/>
          <w:szCs w:val="20"/>
        </w:rPr>
        <w:t>ACHIEVEMENTS</w:t>
      </w:r>
      <w:r w:rsidR="00F71825">
        <w:rPr>
          <w:rFonts w:ascii="Arial" w:hAnsi="Arial" w:cs="Arial"/>
          <w:b/>
          <w:sz w:val="20"/>
          <w:szCs w:val="20"/>
        </w:rPr>
        <w:t>:</w:t>
      </w:r>
    </w:p>
    <w:p w:rsidR="008F30D7" w:rsidRDefault="008F30D7" w:rsidP="008F30D7">
      <w:pPr>
        <w:pStyle w:val="ListParagraph"/>
        <w:numPr>
          <w:ilvl w:val="0"/>
          <w:numId w:val="12"/>
        </w:numPr>
        <w:rPr>
          <w:rFonts w:eastAsia="Trebuchet MS"/>
          <w:sz w:val="24"/>
          <w:szCs w:val="24"/>
          <w:shd w:val="clear" w:color="auto" w:fill="FFFFFF"/>
        </w:rPr>
      </w:pPr>
      <w:r>
        <w:rPr>
          <w:rFonts w:eastAsia="Trebuchet MS"/>
          <w:sz w:val="24"/>
          <w:szCs w:val="24"/>
          <w:shd w:val="clear" w:color="auto" w:fill="FFFFFF"/>
        </w:rPr>
        <w:t>Thailand warehouse monitoring (5S</w:t>
      </w:r>
      <w:r w:rsidR="00D43C40">
        <w:rPr>
          <w:rFonts w:eastAsia="Trebuchet MS"/>
          <w:sz w:val="24"/>
          <w:szCs w:val="24"/>
          <w:shd w:val="clear" w:color="auto" w:fill="FFFFFF"/>
        </w:rPr>
        <w:t>, T</w:t>
      </w:r>
      <w:r>
        <w:rPr>
          <w:rFonts w:eastAsia="Trebuchet MS"/>
          <w:sz w:val="24"/>
          <w:szCs w:val="24"/>
          <w:shd w:val="clear" w:color="auto" w:fill="FFFFFF"/>
        </w:rPr>
        <w:t xml:space="preserve">raining </w:t>
      </w:r>
      <w:r w:rsidR="00D43C40">
        <w:rPr>
          <w:rFonts w:eastAsia="Trebuchet MS"/>
          <w:sz w:val="24"/>
          <w:szCs w:val="24"/>
          <w:shd w:val="clear" w:color="auto" w:fill="FFFFFF"/>
        </w:rPr>
        <w:t>Programs, Part</w:t>
      </w:r>
      <w:r>
        <w:rPr>
          <w:rFonts w:eastAsia="Trebuchet MS"/>
          <w:sz w:val="24"/>
          <w:szCs w:val="24"/>
          <w:shd w:val="clear" w:color="auto" w:fill="FFFFFF"/>
        </w:rPr>
        <w:t xml:space="preserve"> sorting process). </w:t>
      </w:r>
    </w:p>
    <w:p w:rsidR="006D0EDC" w:rsidRPr="006D0EDC" w:rsidRDefault="006D0EDC" w:rsidP="006D0ED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2D1A29">
        <w:rPr>
          <w:rFonts w:ascii="Arial" w:hAnsi="Arial" w:cs="Arial"/>
          <w:sz w:val="20"/>
          <w:szCs w:val="20"/>
        </w:rPr>
        <w:t xml:space="preserve">Conducted Sorting Manual Implementation and Customer support activity in Warehouse, </w:t>
      </w:r>
      <w:proofErr w:type="spellStart"/>
      <w:r w:rsidRPr="002D1A29">
        <w:rPr>
          <w:rFonts w:ascii="Arial" w:hAnsi="Arial" w:cs="Arial"/>
          <w:sz w:val="20"/>
          <w:szCs w:val="20"/>
        </w:rPr>
        <w:t>Rayong</w:t>
      </w:r>
      <w:proofErr w:type="spellEnd"/>
      <w:r w:rsidRPr="002D1A29">
        <w:rPr>
          <w:rFonts w:ascii="Arial" w:hAnsi="Arial" w:cs="Arial"/>
          <w:sz w:val="20"/>
          <w:szCs w:val="20"/>
        </w:rPr>
        <w:t>, THAILAND</w:t>
      </w:r>
    </w:p>
    <w:p w:rsidR="008F30D7" w:rsidRDefault="008F30D7" w:rsidP="008F30D7">
      <w:pPr>
        <w:pStyle w:val="ListParagraph"/>
        <w:numPr>
          <w:ilvl w:val="0"/>
          <w:numId w:val="12"/>
        </w:numPr>
        <w:rPr>
          <w:rFonts w:eastAsia="Trebuchet MS"/>
          <w:sz w:val="24"/>
          <w:szCs w:val="24"/>
          <w:shd w:val="clear" w:color="auto" w:fill="FFFFFF"/>
        </w:rPr>
      </w:pPr>
      <w:r>
        <w:rPr>
          <w:rFonts w:eastAsia="Trebuchet MS"/>
          <w:sz w:val="24"/>
          <w:szCs w:val="24"/>
          <w:shd w:val="clear" w:color="auto" w:fill="FFFFFF"/>
        </w:rPr>
        <w:t>Rust control project (parts were getting rusty during transit).</w:t>
      </w:r>
    </w:p>
    <w:p w:rsidR="008F30D7" w:rsidRDefault="008F30D7" w:rsidP="00D43C40">
      <w:pPr>
        <w:pStyle w:val="ListParagraph"/>
        <w:numPr>
          <w:ilvl w:val="0"/>
          <w:numId w:val="12"/>
        </w:numPr>
        <w:rPr>
          <w:rFonts w:eastAsia="Trebuchet MS"/>
          <w:sz w:val="24"/>
          <w:szCs w:val="24"/>
          <w:shd w:val="clear" w:color="auto" w:fill="FFFFFF"/>
        </w:rPr>
      </w:pPr>
      <w:r>
        <w:rPr>
          <w:rFonts w:eastAsia="Trebuchet MS"/>
          <w:sz w:val="24"/>
          <w:szCs w:val="24"/>
          <w:shd w:val="clear" w:color="auto" w:fill="FFFFFF"/>
        </w:rPr>
        <w:t xml:space="preserve">Regular visit to Thailand warehouse and </w:t>
      </w:r>
      <w:r w:rsidR="00D43C40">
        <w:rPr>
          <w:rFonts w:eastAsia="Trebuchet MS"/>
          <w:sz w:val="24"/>
          <w:szCs w:val="24"/>
          <w:shd w:val="clear" w:color="auto" w:fill="FFFFFF"/>
        </w:rPr>
        <w:t>Customer (</w:t>
      </w:r>
      <w:r>
        <w:rPr>
          <w:rFonts w:eastAsia="Trebuchet MS"/>
          <w:sz w:val="24"/>
          <w:szCs w:val="24"/>
          <w:shd w:val="clear" w:color="auto" w:fill="FFFFFF"/>
        </w:rPr>
        <w:t>POAI THAILAND).</w:t>
      </w:r>
    </w:p>
    <w:p w:rsidR="006D0EDC" w:rsidRPr="00306D7A" w:rsidRDefault="006D0EDC" w:rsidP="006D0ED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0"/>
          <w:szCs w:val="20"/>
        </w:rPr>
      </w:pPr>
      <w:r w:rsidRPr="00306D7A">
        <w:rPr>
          <w:rFonts w:ascii="Arial" w:hAnsi="Arial" w:cs="Arial"/>
          <w:b/>
          <w:sz w:val="20"/>
          <w:szCs w:val="20"/>
        </w:rPr>
        <w:t>Certified Internal Auditor as per ISO/TS 16949:2009</w:t>
      </w:r>
    </w:p>
    <w:p w:rsidR="00A05A5C" w:rsidRDefault="00A05A5C" w:rsidP="00A05A5C">
      <w:pPr>
        <w:pStyle w:val="ListParagraph"/>
        <w:ind w:left="1800"/>
        <w:rPr>
          <w:rFonts w:eastAsia="Trebuchet MS"/>
          <w:sz w:val="24"/>
          <w:szCs w:val="24"/>
          <w:shd w:val="clear" w:color="auto" w:fill="FFFFFF"/>
        </w:rPr>
      </w:pPr>
    </w:p>
    <w:p w:rsidR="00A05A5C" w:rsidRDefault="00A05A5C" w:rsidP="00A05A5C">
      <w:pPr>
        <w:pStyle w:val="ListParagraph"/>
        <w:ind w:left="1800"/>
        <w:rPr>
          <w:rFonts w:eastAsia="Trebuchet MS"/>
          <w:sz w:val="24"/>
          <w:szCs w:val="24"/>
          <w:shd w:val="clear" w:color="auto" w:fill="FFFFFF"/>
        </w:rPr>
      </w:pPr>
    </w:p>
    <w:p w:rsidR="00624809" w:rsidRPr="00D43C40" w:rsidRDefault="00624809" w:rsidP="00A05A5C">
      <w:pPr>
        <w:pStyle w:val="ListParagraph"/>
        <w:ind w:left="1800"/>
        <w:rPr>
          <w:rFonts w:eastAsia="Trebuchet MS"/>
          <w:sz w:val="24"/>
          <w:szCs w:val="24"/>
          <w:shd w:val="clear" w:color="auto" w:fill="FFFFFF"/>
        </w:rPr>
      </w:pPr>
    </w:p>
    <w:p w:rsidR="00F3501B" w:rsidRPr="009A451C" w:rsidRDefault="00F3501B" w:rsidP="00F3501B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 w:rsidRPr="009A451C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FARIDABAD FORGEINGS PVT. LTD.</w:t>
      </w:r>
    </w:p>
    <w:p w:rsidR="00F3501B" w:rsidRDefault="00D43C40" w:rsidP="00F3501B">
      <w:pPr>
        <w:pStyle w:val="ListParagraph"/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proofErr w:type="gramStart"/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QUALITY SUPERVISER </w:t>
      </w:r>
      <w:r w:rsidR="00DC2886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(SEPTEMBER</w:t>
      </w:r>
      <w:r w:rsidR="00F3501B" w:rsidRPr="00C318F6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2015-MAY201</w:t>
      </w:r>
      <w:r w:rsidR="00856916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6</w:t>
      </w:r>
      <w:r w:rsidR="00F3501B" w:rsidRPr="00C318F6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)</w:t>
      </w:r>
      <w:r w:rsidR="00F3501B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.</w:t>
      </w:r>
      <w:proofErr w:type="gramEnd"/>
    </w:p>
    <w:p w:rsidR="00B949CD" w:rsidRDefault="00B949CD" w:rsidP="00F3501B">
      <w:pPr>
        <w:pStyle w:val="ListParagraph"/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B949CD" w:rsidRPr="00B949CD" w:rsidRDefault="00B949CD" w:rsidP="00F3501B">
      <w:pPr>
        <w:pStyle w:val="ListParagraph"/>
        <w:spacing w:before="100" w:after="100" w:line="240" w:lineRule="auto"/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 xml:space="preserve">An ISO </w:t>
      </w:r>
      <w:r w:rsidR="009A451C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 xml:space="preserve">9001-2000 certified leading steel forger in northern </w:t>
      </w:r>
      <w:proofErr w:type="spellStart"/>
      <w:proofErr w:type="gramStart"/>
      <w:r w:rsidR="009A451C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>india</w:t>
      </w:r>
      <w:proofErr w:type="spellEnd"/>
      <w:proofErr w:type="gramEnd"/>
      <w:r w:rsidR="009A451C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 xml:space="preserve"> with a capacity of 14000 M.T/Annum. Established in 1978 FFPL is a known name in the </w:t>
      </w:r>
      <w:proofErr w:type="spellStart"/>
      <w:r w:rsidR="009A451C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>fiels</w:t>
      </w:r>
      <w:proofErr w:type="spellEnd"/>
      <w:r w:rsidR="009A451C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 xml:space="preserve"> of petrochemicals and automobiles products and is manufacturer of precision close die carbon, alloy &amp; stainless steel forgings manufacturing gear blanks, crown wheels, bull gear, steering arm. </w:t>
      </w:r>
      <w:proofErr w:type="gramStart"/>
      <w:r w:rsidR="009A451C"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  <w:t>Shafts, forks, valve body, flanges &amp; fitting etc.</w:t>
      </w:r>
      <w:proofErr w:type="gramEnd"/>
    </w:p>
    <w:p w:rsidR="00B949CD" w:rsidRDefault="00B949CD" w:rsidP="00F3501B">
      <w:pPr>
        <w:pStyle w:val="ListParagraph"/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tbl>
      <w:tblPr>
        <w:tblW w:w="650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7"/>
      </w:tblGrid>
      <w:tr w:rsidR="00B949CD" w:rsidRPr="00B949CD" w:rsidTr="009A451C">
        <w:trPr>
          <w:tblCellSpacing w:w="0" w:type="dxa"/>
        </w:trPr>
        <w:tc>
          <w:tcPr>
            <w:tcW w:w="0" w:type="auto"/>
            <w:vAlign w:val="center"/>
            <w:hideMark/>
          </w:tcPr>
          <w:p w:rsidR="00B949CD" w:rsidRPr="00B949CD" w:rsidRDefault="00B949CD" w:rsidP="00B9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B949CD" w:rsidRPr="009A451C" w:rsidRDefault="00B949CD" w:rsidP="009A451C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32347C" w:rsidRDefault="0032347C" w:rsidP="00624809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9A451C" w:rsidRDefault="00B949CD" w:rsidP="0032347C">
      <w:pPr>
        <w:spacing w:before="100" w:after="100" w:line="240" w:lineRule="auto"/>
        <w:ind w:left="1418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RESPONSIBILITY:</w:t>
      </w:r>
    </w:p>
    <w:p w:rsidR="009A451C" w:rsidRPr="00634E39" w:rsidRDefault="00634E39" w:rsidP="009A451C">
      <w:pPr>
        <w:pStyle w:val="ListParagraph"/>
        <w:numPr>
          <w:ilvl w:val="0"/>
          <w:numId w:val="17"/>
        </w:numPr>
        <w:spacing w:before="100" w:after="100" w:line="240" w:lineRule="auto"/>
        <w:rPr>
          <w:rFonts w:eastAsia="Trebuchet MS"/>
          <w:sz w:val="24"/>
          <w:szCs w:val="24"/>
          <w:shd w:val="clear" w:color="auto" w:fill="FFFFFF"/>
        </w:rPr>
      </w:pPr>
      <w:r w:rsidRPr="00634E39">
        <w:rPr>
          <w:rFonts w:eastAsia="Trebuchet MS"/>
          <w:sz w:val="24"/>
          <w:szCs w:val="24"/>
          <w:shd w:val="clear" w:color="auto" w:fill="FFFFFF"/>
        </w:rPr>
        <w:t xml:space="preserve">Responsibility of the quality and product that is produced within the shift in line with the </w:t>
      </w:r>
      <w:proofErr w:type="gramStart"/>
      <w:r w:rsidRPr="00634E39">
        <w:rPr>
          <w:rFonts w:eastAsia="Trebuchet MS"/>
          <w:sz w:val="24"/>
          <w:szCs w:val="24"/>
          <w:shd w:val="clear" w:color="auto" w:fill="FFFFFF"/>
        </w:rPr>
        <w:t>companies</w:t>
      </w:r>
      <w:proofErr w:type="gramEnd"/>
      <w:r w:rsidRPr="00634E39">
        <w:rPr>
          <w:rFonts w:eastAsia="Trebuchet MS"/>
          <w:sz w:val="24"/>
          <w:szCs w:val="24"/>
          <w:shd w:val="clear" w:color="auto" w:fill="FFFFFF"/>
        </w:rPr>
        <w:t xml:space="preserve"> quality systems, processes and procedures.</w:t>
      </w:r>
    </w:p>
    <w:p w:rsidR="00634E39" w:rsidRPr="00634E39" w:rsidRDefault="00634E39" w:rsidP="009A451C">
      <w:pPr>
        <w:pStyle w:val="ListParagraph"/>
        <w:numPr>
          <w:ilvl w:val="0"/>
          <w:numId w:val="17"/>
        </w:numPr>
        <w:spacing w:before="100" w:after="100" w:line="240" w:lineRule="auto"/>
        <w:rPr>
          <w:rFonts w:eastAsia="Trebuchet MS"/>
          <w:sz w:val="24"/>
          <w:szCs w:val="24"/>
          <w:shd w:val="clear" w:color="auto" w:fill="FFFFFF"/>
        </w:rPr>
      </w:pPr>
      <w:proofErr w:type="gramStart"/>
      <w:r w:rsidRPr="00634E39">
        <w:rPr>
          <w:rFonts w:eastAsia="Trebuchet MS"/>
          <w:sz w:val="24"/>
          <w:szCs w:val="24"/>
          <w:shd w:val="clear" w:color="auto" w:fill="FFFFFF"/>
        </w:rPr>
        <w:t>Monitor,</w:t>
      </w:r>
      <w:proofErr w:type="gramEnd"/>
      <w:r w:rsidRPr="00634E39">
        <w:rPr>
          <w:rFonts w:eastAsia="Trebuchet MS"/>
          <w:sz w:val="24"/>
          <w:szCs w:val="24"/>
          <w:shd w:val="clear" w:color="auto" w:fill="FFFFFF"/>
        </w:rPr>
        <w:t xml:space="preserve"> measure and report on production related process performance, general issues.</w:t>
      </w:r>
    </w:p>
    <w:p w:rsidR="00634E39" w:rsidRPr="00634E39" w:rsidRDefault="00634E39" w:rsidP="009A451C">
      <w:pPr>
        <w:pStyle w:val="ListParagraph"/>
        <w:numPr>
          <w:ilvl w:val="0"/>
          <w:numId w:val="17"/>
        </w:numPr>
        <w:spacing w:before="100" w:after="100" w:line="240" w:lineRule="auto"/>
        <w:rPr>
          <w:rFonts w:eastAsia="Trebuchet MS"/>
          <w:sz w:val="24"/>
          <w:szCs w:val="24"/>
          <w:shd w:val="clear" w:color="auto" w:fill="FFFFFF"/>
        </w:rPr>
      </w:pPr>
      <w:r w:rsidRPr="00634E39">
        <w:rPr>
          <w:rFonts w:eastAsia="Trebuchet MS"/>
          <w:sz w:val="24"/>
          <w:szCs w:val="24"/>
          <w:shd w:val="clear" w:color="auto" w:fill="FFFFFF"/>
        </w:rPr>
        <w:t>Problem solving and troubling shooting skills are used to ensure that all team members can identify root causes and take fast effective action to resolve the problems in hand</w:t>
      </w:r>
    </w:p>
    <w:p w:rsidR="00634E39" w:rsidRPr="009A451C" w:rsidRDefault="00634E39" w:rsidP="009A451C">
      <w:pPr>
        <w:pStyle w:val="ListParagraph"/>
        <w:numPr>
          <w:ilvl w:val="0"/>
          <w:numId w:val="17"/>
        </w:num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 w:rsidRPr="00634E39">
        <w:rPr>
          <w:rFonts w:eastAsia="Trebuchet MS"/>
          <w:sz w:val="24"/>
          <w:szCs w:val="24"/>
          <w:shd w:val="clear" w:color="auto" w:fill="FFFFFF"/>
        </w:rPr>
        <w:t>To ensure the smooth running of the production process. To ensure that all products are produced to the specified specifications.</w:t>
      </w:r>
    </w:p>
    <w:p w:rsidR="00B949CD" w:rsidRPr="00EE3D33" w:rsidRDefault="00B949CD" w:rsidP="00F3501B">
      <w:pPr>
        <w:pStyle w:val="ListParagraph"/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A05A5C" w:rsidRPr="008B7B3C" w:rsidRDefault="00A05A5C" w:rsidP="00BA3159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7148B4" w:rsidRDefault="00F3501B" w:rsidP="007148B4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 w:rsidRPr="00006891"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Personality Traits:</w:t>
      </w:r>
    </w:p>
    <w:p w:rsidR="007148B4" w:rsidRPr="007148B4" w:rsidRDefault="00F3501B" w:rsidP="007148B4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 w:rsidRPr="007148B4">
        <w:rPr>
          <w:rFonts w:ascii="Trebuchet MS" w:eastAsia="Trebuchet MS" w:hAnsi="Trebuchet MS" w:cs="Trebuchet MS"/>
          <w:color w:val="333333"/>
          <w:shd w:val="clear" w:color="auto" w:fill="FFFFFF"/>
        </w:rPr>
        <w:t>Excellent interpersonal skills; organized, professional, diplomatic, cooperative, and trustworthy team player.</w:t>
      </w:r>
    </w:p>
    <w:p w:rsidR="007148B4" w:rsidRPr="007148B4" w:rsidRDefault="00F3501B" w:rsidP="007148B4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 w:rsidRPr="007148B4">
        <w:rPr>
          <w:rFonts w:ascii="Trebuchet MS" w:eastAsia="Trebuchet MS" w:hAnsi="Trebuchet MS" w:cs="Trebuchet MS"/>
          <w:color w:val="333333"/>
          <w:shd w:val="clear" w:color="auto" w:fill="FFFFFF"/>
        </w:rPr>
        <w:t>Meet deadlines, goal-directed, strong on follow-up, and good under pressure.</w:t>
      </w:r>
    </w:p>
    <w:p w:rsidR="00A05A5C" w:rsidRPr="008B7B3C" w:rsidRDefault="00F3501B" w:rsidP="008B7B3C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 w:rsidRPr="007148B4"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Hard working, </w:t>
      </w:r>
      <w:r w:rsidR="00D43C40" w:rsidRPr="007148B4">
        <w:rPr>
          <w:rFonts w:ascii="Trebuchet MS" w:eastAsia="Trebuchet MS" w:hAnsi="Trebuchet MS" w:cs="Trebuchet MS"/>
          <w:color w:val="333333"/>
          <w:shd w:val="clear" w:color="auto" w:fill="FFFFFF"/>
        </w:rPr>
        <w:t>quick learning, leading capacity, punctual</w:t>
      </w:r>
      <w:r w:rsidRPr="007148B4">
        <w:rPr>
          <w:rFonts w:ascii="Trebuchet MS" w:eastAsia="Trebuchet MS" w:hAnsi="Trebuchet MS" w:cs="Trebuchet MS"/>
          <w:color w:val="333333"/>
          <w:shd w:val="clear" w:color="auto" w:fill="FFFFFF"/>
        </w:rPr>
        <w:t>, Team work, Punctuality.</w:t>
      </w:r>
    </w:p>
    <w:p w:rsidR="00F3501B" w:rsidRDefault="00F3501B" w:rsidP="00F3501B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F3501B" w:rsidRDefault="00F3501B" w:rsidP="00F3501B">
      <w:pPr>
        <w:spacing w:before="100" w:after="100" w:line="240" w:lineRule="auto"/>
        <w:rPr>
          <w:rFonts w:ascii="Trebuchet MS" w:eastAsia="Trebuchet MS" w:hAnsi="Trebuchet MS" w:cs="Trebuchet MS"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>Interests and Hobbies:</w:t>
      </w:r>
    </w:p>
    <w:p w:rsidR="00D43C40" w:rsidRDefault="00F3501B" w:rsidP="00D43C40">
      <w:pPr>
        <w:numPr>
          <w:ilvl w:val="0"/>
          <w:numId w:val="7"/>
        </w:numPr>
        <w:tabs>
          <w:tab w:val="left" w:pos="720"/>
          <w:tab w:val="left" w:pos="284"/>
        </w:tabs>
        <w:spacing w:before="100" w:after="100" w:line="240" w:lineRule="auto"/>
        <w:ind w:left="284" w:hanging="284"/>
        <w:rPr>
          <w:rFonts w:ascii="Trebuchet MS" w:eastAsia="Trebuchet MS" w:hAnsi="Trebuchet MS" w:cs="Trebuchet MS"/>
          <w:color w:val="333333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hd w:val="clear" w:color="auto" w:fill="FFFFFF"/>
        </w:rPr>
        <w:t>T</w:t>
      </w:r>
      <w:r w:rsidR="00D43C40">
        <w:rPr>
          <w:rFonts w:ascii="Trebuchet MS" w:eastAsia="Trebuchet MS" w:hAnsi="Trebuchet MS" w:cs="Trebuchet MS"/>
          <w:color w:val="333333"/>
          <w:shd w:val="clear" w:color="auto" w:fill="FFFFFF"/>
        </w:rPr>
        <w:t>raveling and discovering new things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>.</w:t>
      </w:r>
    </w:p>
    <w:p w:rsidR="00D43C40" w:rsidRDefault="00D43C40" w:rsidP="00D43C40">
      <w:pPr>
        <w:numPr>
          <w:ilvl w:val="0"/>
          <w:numId w:val="7"/>
        </w:numPr>
        <w:tabs>
          <w:tab w:val="left" w:pos="720"/>
          <w:tab w:val="left" w:pos="284"/>
        </w:tabs>
        <w:spacing w:before="100" w:after="100" w:line="240" w:lineRule="auto"/>
        <w:ind w:left="284" w:hanging="284"/>
        <w:rPr>
          <w:rFonts w:ascii="Trebuchet MS" w:eastAsia="Trebuchet MS" w:hAnsi="Trebuchet MS" w:cs="Trebuchet MS"/>
          <w:color w:val="333333"/>
          <w:shd w:val="clear" w:color="auto" w:fill="FFFFFF"/>
        </w:rPr>
      </w:pPr>
      <w:r w:rsidRPr="00D43C40">
        <w:rPr>
          <w:rFonts w:ascii="Trebuchet MS" w:eastAsia="Trebuchet MS" w:hAnsi="Trebuchet MS" w:cs="Trebuchet MS"/>
          <w:color w:val="333333"/>
          <w:shd w:val="clear" w:color="auto" w:fill="FFFFFF"/>
        </w:rPr>
        <w:t>Reading</w:t>
      </w:r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books, Gym Work out</w:t>
      </w:r>
      <w:r w:rsidR="00F3501B" w:rsidRPr="00D43C40">
        <w:rPr>
          <w:rFonts w:ascii="Trebuchet MS" w:eastAsia="Trebuchet MS" w:hAnsi="Trebuchet MS" w:cs="Trebuchet MS"/>
          <w:color w:val="333333"/>
          <w:shd w:val="clear" w:color="auto" w:fill="FFFFFF"/>
        </w:rPr>
        <w:t>.</w:t>
      </w:r>
    </w:p>
    <w:p w:rsidR="00F3501B" w:rsidRPr="00D43C40" w:rsidRDefault="00D43C40" w:rsidP="00D43C40">
      <w:pPr>
        <w:numPr>
          <w:ilvl w:val="0"/>
          <w:numId w:val="7"/>
        </w:numPr>
        <w:tabs>
          <w:tab w:val="left" w:pos="720"/>
          <w:tab w:val="left" w:pos="284"/>
        </w:tabs>
        <w:spacing w:before="100" w:after="100" w:line="240" w:lineRule="auto"/>
        <w:ind w:left="284" w:hanging="284"/>
        <w:rPr>
          <w:rFonts w:ascii="Trebuchet MS" w:eastAsia="Trebuchet MS" w:hAnsi="Trebuchet MS" w:cs="Trebuchet MS"/>
          <w:color w:val="333333"/>
          <w:shd w:val="clear" w:color="auto" w:fill="FFFFFF"/>
        </w:rPr>
      </w:pPr>
      <w:r w:rsidRPr="00D43C40">
        <w:rPr>
          <w:rFonts w:ascii="Trebuchet MS" w:eastAsia="Trebuchet MS" w:hAnsi="Trebuchet MS" w:cs="Trebuchet MS"/>
          <w:color w:val="333333"/>
          <w:shd w:val="clear" w:color="auto" w:fill="FFFFFF"/>
        </w:rPr>
        <w:t>Listening</w:t>
      </w:r>
      <w:r w:rsidR="00F3501B" w:rsidRPr="00D43C40"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 to music of all genres.</w:t>
      </w:r>
    </w:p>
    <w:p w:rsidR="00F3501B" w:rsidRDefault="00F3501B" w:rsidP="00F3501B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</w:p>
    <w:p w:rsidR="00F3501B" w:rsidRDefault="00F3501B" w:rsidP="00F3501B">
      <w:pPr>
        <w:spacing w:before="100" w:after="100" w:line="240" w:lineRule="auto"/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333333"/>
          <w:sz w:val="24"/>
          <w:shd w:val="clear" w:color="auto" w:fill="FFFFFF"/>
        </w:rPr>
        <w:t xml:space="preserve">Personal Details: </w:t>
      </w:r>
    </w:p>
    <w:p w:rsidR="00F3501B" w:rsidRDefault="00F3501B" w:rsidP="00F3501B">
      <w:pPr>
        <w:numPr>
          <w:ilvl w:val="0"/>
          <w:numId w:val="8"/>
        </w:numPr>
        <w:spacing w:before="100" w:after="100" w:line="240" w:lineRule="auto"/>
        <w:ind w:left="284" w:hanging="284"/>
        <w:rPr>
          <w:rFonts w:ascii="Trebuchet MS" w:eastAsia="Trebuchet MS" w:hAnsi="Trebuchet MS" w:cs="Trebuchet MS"/>
          <w:color w:val="333333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hd w:val="clear" w:color="auto" w:fill="FFFFFF"/>
        </w:rPr>
        <w:t>Date of Birth: 27 / 10 / 1995</w:t>
      </w:r>
    </w:p>
    <w:p w:rsidR="003075DF" w:rsidRDefault="003075DF" w:rsidP="00F3501B">
      <w:pPr>
        <w:numPr>
          <w:ilvl w:val="0"/>
          <w:numId w:val="8"/>
        </w:numPr>
        <w:spacing w:before="100" w:after="100" w:line="240" w:lineRule="auto"/>
        <w:ind w:left="284" w:hanging="284"/>
        <w:rPr>
          <w:rFonts w:ascii="Trebuchet MS" w:eastAsia="Trebuchet MS" w:hAnsi="Trebuchet MS" w:cs="Trebuchet MS"/>
          <w:color w:val="333333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hd w:val="clear" w:color="auto" w:fill="FFFFFF"/>
        </w:rPr>
        <w:t>Marital Status : Unmarried</w:t>
      </w:r>
    </w:p>
    <w:p w:rsidR="00F3501B" w:rsidRDefault="00F3501B" w:rsidP="00F3501B">
      <w:pPr>
        <w:numPr>
          <w:ilvl w:val="0"/>
          <w:numId w:val="8"/>
        </w:numPr>
        <w:spacing w:before="100" w:after="100" w:line="240" w:lineRule="auto"/>
        <w:ind w:left="284" w:hanging="284"/>
        <w:rPr>
          <w:rFonts w:ascii="Trebuchet MS" w:eastAsia="Trebuchet MS" w:hAnsi="Trebuchet MS" w:cs="Trebuchet MS"/>
          <w:color w:val="333333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hd w:val="clear" w:color="auto" w:fill="FFFFFF"/>
        </w:rPr>
        <w:t>Languages Known: English, Hindi</w:t>
      </w:r>
    </w:p>
    <w:p w:rsidR="00F3501B" w:rsidRDefault="00F3501B" w:rsidP="00F3501B">
      <w:pPr>
        <w:numPr>
          <w:ilvl w:val="0"/>
          <w:numId w:val="8"/>
        </w:numPr>
        <w:spacing w:before="100" w:after="100" w:line="240" w:lineRule="auto"/>
        <w:ind w:left="284" w:hanging="295"/>
        <w:rPr>
          <w:rFonts w:ascii="Trebuchet MS" w:eastAsia="Trebuchet MS" w:hAnsi="Trebuchet MS" w:cs="Trebuchet MS"/>
          <w:color w:val="333333"/>
          <w:shd w:val="clear" w:color="auto" w:fill="FFFFFF"/>
        </w:rPr>
      </w:pPr>
      <w:r>
        <w:rPr>
          <w:rFonts w:ascii="Trebuchet MS" w:eastAsia="Trebuchet MS" w:hAnsi="Trebuchet MS" w:cs="Trebuchet MS"/>
          <w:color w:val="333333"/>
          <w:shd w:val="clear" w:color="auto" w:fill="FFFFFF"/>
        </w:rPr>
        <w:t xml:space="preserve">Address: House no-6, sector-8, </w:t>
      </w:r>
      <w:r w:rsidR="00D43C40">
        <w:rPr>
          <w:rFonts w:ascii="Trebuchet MS" w:eastAsia="Trebuchet MS" w:hAnsi="Trebuchet MS" w:cs="Trebuchet MS"/>
          <w:color w:val="333333"/>
          <w:shd w:val="clear" w:color="auto" w:fill="FFFFFF"/>
        </w:rPr>
        <w:t>Faridabad</w:t>
      </w:r>
    </w:p>
    <w:p w:rsidR="00F3501B" w:rsidRDefault="00F3501B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                                                                                                         </w:t>
      </w:r>
    </w:p>
    <w:p w:rsidR="00F3501B" w:rsidRDefault="00F3501B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</w:p>
    <w:p w:rsidR="00F3501B" w:rsidRDefault="00F3501B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</w:p>
    <w:p w:rsidR="00E606CC" w:rsidRDefault="00E606CC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</w:p>
    <w:p w:rsidR="00DC2790" w:rsidRDefault="00DC2790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</w:p>
    <w:p w:rsidR="00E606CC" w:rsidRDefault="00E606CC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</w:p>
    <w:p w:rsidR="00E606CC" w:rsidRDefault="00E606CC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Date:</w:t>
      </w:r>
    </w:p>
    <w:p w:rsidR="00E606CC" w:rsidRDefault="00E606CC" w:rsidP="00F3501B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</w:p>
    <w:p w:rsidR="00F3501B" w:rsidRDefault="00E606CC" w:rsidP="00030577">
      <w:pPr>
        <w:tabs>
          <w:tab w:val="decimal" w:pos="2970"/>
          <w:tab w:val="decimal" w:pos="3420"/>
          <w:tab w:val="center" w:pos="3960"/>
        </w:tabs>
        <w:spacing w:after="0" w:line="240" w:lineRule="auto"/>
        <w:ind w:right="-360"/>
        <w:jc w:val="both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Place:</w:t>
      </w:r>
      <w:r w:rsidR="00030577">
        <w:rPr>
          <w:rFonts w:ascii="Trebuchet MS" w:eastAsia="Trebuchet MS" w:hAnsi="Trebuchet MS" w:cs="Trebuchet MS"/>
          <w:b/>
        </w:rPr>
        <w:t xml:space="preserve">                                                                                                        </w:t>
      </w:r>
      <w:r w:rsidR="00F3501B">
        <w:rPr>
          <w:rFonts w:ascii="Trebuchet MS" w:eastAsia="Trebuchet MS" w:hAnsi="Trebuchet MS" w:cs="Trebuchet MS"/>
          <w:b/>
        </w:rPr>
        <w:t xml:space="preserve"> (</w:t>
      </w:r>
      <w:r w:rsidR="00F3501B">
        <w:rPr>
          <w:rFonts w:ascii="Trebuchet MS" w:eastAsia="Trebuchet MS" w:hAnsi="Trebuchet MS" w:cs="Trebuchet MS"/>
          <w:b/>
          <w:sz w:val="28"/>
        </w:rPr>
        <w:t>AMAN KAUSHIK</w:t>
      </w:r>
      <w:r w:rsidR="00F3501B">
        <w:rPr>
          <w:rFonts w:ascii="Trebuchet MS" w:eastAsia="Trebuchet MS" w:hAnsi="Trebuchet MS" w:cs="Trebuchet MS"/>
          <w:b/>
        </w:rPr>
        <w:t>)</w:t>
      </w:r>
    </w:p>
    <w:p w:rsidR="00F3501B" w:rsidRDefault="00F3501B" w:rsidP="00F3501B">
      <w:pPr>
        <w:tabs>
          <w:tab w:val="left" w:pos="6036"/>
        </w:tabs>
        <w:rPr>
          <w:rFonts w:ascii="Trebuchet MS" w:eastAsia="Trebuchet MS" w:hAnsi="Trebuchet MS" w:cs="Trebuchet MS"/>
        </w:rPr>
      </w:pPr>
    </w:p>
    <w:p w:rsidR="00F3501B" w:rsidRPr="003B4285" w:rsidRDefault="00F3501B" w:rsidP="00F3501B"/>
    <w:p w:rsidR="00DF7945" w:rsidRPr="00F3501B" w:rsidRDefault="00DF7945" w:rsidP="00F3501B"/>
    <w:sectPr w:rsidR="00DF7945" w:rsidRPr="00F3501B" w:rsidSect="005A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10F"/>
    <w:multiLevelType w:val="multilevel"/>
    <w:tmpl w:val="E48EB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47DC3"/>
    <w:multiLevelType w:val="hybridMultilevel"/>
    <w:tmpl w:val="DB84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253CD"/>
    <w:multiLevelType w:val="hybridMultilevel"/>
    <w:tmpl w:val="4FFE3E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96D77"/>
    <w:multiLevelType w:val="multilevel"/>
    <w:tmpl w:val="5950E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2D7B9B"/>
    <w:multiLevelType w:val="hybridMultilevel"/>
    <w:tmpl w:val="9B64C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941FD"/>
    <w:multiLevelType w:val="hybridMultilevel"/>
    <w:tmpl w:val="AD32D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9718C"/>
    <w:multiLevelType w:val="hybridMultilevel"/>
    <w:tmpl w:val="F4A05C5E"/>
    <w:lvl w:ilvl="0" w:tplc="F222AA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F6DA4"/>
    <w:multiLevelType w:val="multilevel"/>
    <w:tmpl w:val="D4E29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776438"/>
    <w:multiLevelType w:val="hybridMultilevel"/>
    <w:tmpl w:val="F84C3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B6BB3"/>
    <w:multiLevelType w:val="hybridMultilevel"/>
    <w:tmpl w:val="F162F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005F1"/>
    <w:multiLevelType w:val="hybridMultilevel"/>
    <w:tmpl w:val="5FB4F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EA6C3F"/>
    <w:multiLevelType w:val="hybridMultilevel"/>
    <w:tmpl w:val="B6BAA4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A83C77"/>
    <w:multiLevelType w:val="hybridMultilevel"/>
    <w:tmpl w:val="CBCAA3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FF3D2D"/>
    <w:multiLevelType w:val="hybridMultilevel"/>
    <w:tmpl w:val="75DE4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C40FE"/>
    <w:multiLevelType w:val="hybridMultilevel"/>
    <w:tmpl w:val="2FDA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57C65"/>
    <w:multiLevelType w:val="hybridMultilevel"/>
    <w:tmpl w:val="0A1E9F8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7200505"/>
    <w:multiLevelType w:val="hybridMultilevel"/>
    <w:tmpl w:val="F95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51E75"/>
    <w:multiLevelType w:val="hybridMultilevel"/>
    <w:tmpl w:val="3C46B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D6741"/>
    <w:multiLevelType w:val="multilevel"/>
    <w:tmpl w:val="4AE4A4C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270114"/>
    <w:multiLevelType w:val="multilevel"/>
    <w:tmpl w:val="088E7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477813"/>
    <w:multiLevelType w:val="multilevel"/>
    <w:tmpl w:val="CCCE8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13220C"/>
    <w:multiLevelType w:val="multilevel"/>
    <w:tmpl w:val="A38246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5B777C"/>
    <w:multiLevelType w:val="multilevel"/>
    <w:tmpl w:val="49BC2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D348BC"/>
    <w:multiLevelType w:val="hybridMultilevel"/>
    <w:tmpl w:val="40C6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7"/>
  </w:num>
  <w:num w:numId="5">
    <w:abstractNumId w:val="18"/>
  </w:num>
  <w:num w:numId="6">
    <w:abstractNumId w:val="21"/>
  </w:num>
  <w:num w:numId="7">
    <w:abstractNumId w:val="3"/>
  </w:num>
  <w:num w:numId="8">
    <w:abstractNumId w:val="20"/>
  </w:num>
  <w:num w:numId="9">
    <w:abstractNumId w:val="9"/>
  </w:num>
  <w:num w:numId="10">
    <w:abstractNumId w:val="17"/>
  </w:num>
  <w:num w:numId="11">
    <w:abstractNumId w:val="10"/>
  </w:num>
  <w:num w:numId="12">
    <w:abstractNumId w:val="15"/>
  </w:num>
  <w:num w:numId="13">
    <w:abstractNumId w:val="16"/>
  </w:num>
  <w:num w:numId="14">
    <w:abstractNumId w:val="23"/>
  </w:num>
  <w:num w:numId="15">
    <w:abstractNumId w:val="13"/>
  </w:num>
  <w:num w:numId="16">
    <w:abstractNumId w:val="2"/>
  </w:num>
  <w:num w:numId="17">
    <w:abstractNumId w:val="11"/>
  </w:num>
  <w:num w:numId="18">
    <w:abstractNumId w:val="14"/>
  </w:num>
  <w:num w:numId="19">
    <w:abstractNumId w:val="1"/>
  </w:num>
  <w:num w:numId="20">
    <w:abstractNumId w:val="6"/>
  </w:num>
  <w:num w:numId="21">
    <w:abstractNumId w:val="12"/>
  </w:num>
  <w:num w:numId="22">
    <w:abstractNumId w:val="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7945"/>
    <w:rsid w:val="00006891"/>
    <w:rsid w:val="00021FEA"/>
    <w:rsid w:val="00030577"/>
    <w:rsid w:val="0003717D"/>
    <w:rsid w:val="000B3D4A"/>
    <w:rsid w:val="001124E9"/>
    <w:rsid w:val="001C15F4"/>
    <w:rsid w:val="00290553"/>
    <w:rsid w:val="002B1B32"/>
    <w:rsid w:val="00306D7A"/>
    <w:rsid w:val="003075DF"/>
    <w:rsid w:val="0032347C"/>
    <w:rsid w:val="003D3459"/>
    <w:rsid w:val="003F34BF"/>
    <w:rsid w:val="00443DEC"/>
    <w:rsid w:val="004F01D6"/>
    <w:rsid w:val="00500C91"/>
    <w:rsid w:val="005150AD"/>
    <w:rsid w:val="00550449"/>
    <w:rsid w:val="0059659E"/>
    <w:rsid w:val="005F25E8"/>
    <w:rsid w:val="00624809"/>
    <w:rsid w:val="00634327"/>
    <w:rsid w:val="00634E39"/>
    <w:rsid w:val="006849F8"/>
    <w:rsid w:val="006D0EDC"/>
    <w:rsid w:val="006D16DE"/>
    <w:rsid w:val="007148B4"/>
    <w:rsid w:val="00721B08"/>
    <w:rsid w:val="00752645"/>
    <w:rsid w:val="00774329"/>
    <w:rsid w:val="00803DD9"/>
    <w:rsid w:val="00856916"/>
    <w:rsid w:val="008B7B3C"/>
    <w:rsid w:val="008C4072"/>
    <w:rsid w:val="008F30D7"/>
    <w:rsid w:val="008F54CD"/>
    <w:rsid w:val="009A451C"/>
    <w:rsid w:val="009A67BC"/>
    <w:rsid w:val="009B74A7"/>
    <w:rsid w:val="009D5470"/>
    <w:rsid w:val="009E58E1"/>
    <w:rsid w:val="00A05A5C"/>
    <w:rsid w:val="00A37296"/>
    <w:rsid w:val="00AC5EED"/>
    <w:rsid w:val="00AF6480"/>
    <w:rsid w:val="00B502F6"/>
    <w:rsid w:val="00B57866"/>
    <w:rsid w:val="00B771BB"/>
    <w:rsid w:val="00B949CD"/>
    <w:rsid w:val="00BA3159"/>
    <w:rsid w:val="00BC1A39"/>
    <w:rsid w:val="00BF4859"/>
    <w:rsid w:val="00C318F6"/>
    <w:rsid w:val="00C52F84"/>
    <w:rsid w:val="00CD13E5"/>
    <w:rsid w:val="00D038D8"/>
    <w:rsid w:val="00D43C40"/>
    <w:rsid w:val="00D91650"/>
    <w:rsid w:val="00DC2790"/>
    <w:rsid w:val="00DC2886"/>
    <w:rsid w:val="00DC3434"/>
    <w:rsid w:val="00DF4124"/>
    <w:rsid w:val="00DF7945"/>
    <w:rsid w:val="00E33775"/>
    <w:rsid w:val="00E606CC"/>
    <w:rsid w:val="00E626CD"/>
    <w:rsid w:val="00EF0E2E"/>
    <w:rsid w:val="00F3501B"/>
    <w:rsid w:val="00F71825"/>
    <w:rsid w:val="00F83E8C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470"/>
    <w:rPr>
      <w:color w:val="0000FF" w:themeColor="hyperlink"/>
      <w:u w:val="single"/>
    </w:rPr>
  </w:style>
  <w:style w:type="paragraph" w:customStyle="1" w:styleId="Normal1">
    <w:name w:val="Normal1"/>
    <w:rsid w:val="00AF6480"/>
    <w:pPr>
      <w:widowControl w:val="0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ankshk7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562CD-4D83-420F-8DAB-DDF45744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jitender tomar</cp:lastModifiedBy>
  <cp:revision>77</cp:revision>
  <dcterms:created xsi:type="dcterms:W3CDTF">2015-07-28T16:51:00Z</dcterms:created>
  <dcterms:modified xsi:type="dcterms:W3CDTF">2018-10-23T09:35:00Z</dcterms:modified>
</cp:coreProperties>
</file>