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E8" w:rsidRPr="00F32EE9" w:rsidRDefault="006A1BE8" w:rsidP="006A1BE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72B82" w:rsidRPr="00F32EE9" w:rsidRDefault="006A1BE8" w:rsidP="006A1BE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2EE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Name: </w:t>
      </w:r>
      <w:r w:rsidR="00B72B82" w:rsidRPr="00F32EE9">
        <w:rPr>
          <w:rFonts w:ascii="Times New Roman" w:hAnsi="Times New Roman" w:cs="Times New Roman"/>
          <w:b/>
          <w:bCs/>
          <w:color w:val="auto"/>
          <w:sz w:val="22"/>
          <w:szCs w:val="22"/>
        </w:rPr>
        <w:t>ArchanaShivshankar Joshi</w:t>
      </w:r>
    </w:p>
    <w:p w:rsidR="006A1BE8" w:rsidRPr="00F32EE9" w:rsidRDefault="006A1BE8" w:rsidP="006A1BE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32EE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E-Mail: </w:t>
      </w:r>
      <w:r w:rsidR="00B72B82" w:rsidRPr="00F32EE9">
        <w:rPr>
          <w:rFonts w:ascii="Times New Roman" w:hAnsi="Times New Roman" w:cs="Times New Roman"/>
          <w:b/>
          <w:bCs/>
          <w:color w:val="auto"/>
          <w:sz w:val="22"/>
          <w:szCs w:val="22"/>
        </w:rPr>
        <w:t>s.archanajoshi@gmail.com</w:t>
      </w:r>
    </w:p>
    <w:p w:rsidR="006A1BE8" w:rsidRPr="00F32EE9" w:rsidRDefault="006A1BE8" w:rsidP="006A1BE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32EE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Phone: </w:t>
      </w:r>
      <w:r w:rsidR="00B72B82" w:rsidRPr="00F32EE9">
        <w:rPr>
          <w:rFonts w:ascii="Times New Roman" w:hAnsi="Times New Roman" w:cs="Times New Roman"/>
          <w:color w:val="auto"/>
          <w:sz w:val="22"/>
          <w:szCs w:val="22"/>
        </w:rPr>
        <w:t>+91-8096104122/6301502278</w:t>
      </w:r>
    </w:p>
    <w:p w:rsidR="006A1BE8" w:rsidRDefault="006A1BE8" w:rsidP="006A1BE8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-------------------------------------------------------------------------------------------------------------------------------------------------------- </w:t>
      </w:r>
    </w:p>
    <w:p w:rsidR="006A1BE8" w:rsidRPr="00866014" w:rsidRDefault="006A1BE8" w:rsidP="006A1BE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86601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OBJECTIVE </w:t>
      </w:r>
    </w:p>
    <w:p w:rsidR="006A1BE8" w:rsidRDefault="007B7F99" w:rsidP="006A1BE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B7F99">
        <w:rPr>
          <w:rFonts w:ascii="Times New Roman" w:hAnsi="Times New Roman" w:cs="Times New Roman"/>
          <w:color w:val="auto"/>
          <w:sz w:val="22"/>
          <w:szCs w:val="22"/>
        </w:rPr>
        <w:t>Detail Oriented financial analyst w</w:t>
      </w:r>
      <w:r>
        <w:rPr>
          <w:rFonts w:ascii="Times New Roman" w:hAnsi="Times New Roman" w:cs="Times New Roman"/>
          <w:color w:val="auto"/>
          <w:sz w:val="22"/>
          <w:szCs w:val="22"/>
        </w:rPr>
        <w:t>ith a MBA (Finance) Degree and 4</w:t>
      </w:r>
      <w:r w:rsidRPr="007B7F99">
        <w:rPr>
          <w:rFonts w:ascii="Times New Roman" w:hAnsi="Times New Roman" w:cs="Times New Roman"/>
          <w:color w:val="auto"/>
          <w:sz w:val="22"/>
          <w:szCs w:val="22"/>
        </w:rPr>
        <w:t>+ years of experience in Corporate Action ev</w:t>
      </w:r>
      <w:r w:rsidR="005534E0">
        <w:rPr>
          <w:rFonts w:ascii="Times New Roman" w:hAnsi="Times New Roman" w:cs="Times New Roman"/>
          <w:color w:val="auto"/>
          <w:sz w:val="22"/>
          <w:szCs w:val="22"/>
        </w:rPr>
        <w:t xml:space="preserve">ents reconciliation and payment. </w:t>
      </w:r>
      <w:r w:rsidR="006A1BE8" w:rsidRPr="00815094">
        <w:rPr>
          <w:rFonts w:ascii="Times New Roman" w:hAnsi="Times New Roman" w:cs="Times New Roman"/>
          <w:color w:val="auto"/>
          <w:sz w:val="22"/>
          <w:szCs w:val="22"/>
        </w:rPr>
        <w:t>Intend to build a career wi</w:t>
      </w:r>
      <w:r w:rsidR="00FC05FF">
        <w:rPr>
          <w:rFonts w:ascii="Times New Roman" w:hAnsi="Times New Roman" w:cs="Times New Roman"/>
          <w:color w:val="auto"/>
          <w:sz w:val="22"/>
          <w:szCs w:val="22"/>
        </w:rPr>
        <w:t>th leading corporate</w:t>
      </w:r>
      <w:r w:rsidR="006A1BE8" w:rsidRPr="00815094">
        <w:rPr>
          <w:rFonts w:ascii="Times New Roman" w:hAnsi="Times New Roman" w:cs="Times New Roman"/>
          <w:color w:val="auto"/>
          <w:sz w:val="22"/>
          <w:szCs w:val="22"/>
        </w:rPr>
        <w:t xml:space="preserve"> with committed and dedicated people, whic</w:t>
      </w:r>
      <w:r>
        <w:rPr>
          <w:rFonts w:ascii="Times New Roman" w:hAnsi="Times New Roman" w:cs="Times New Roman"/>
          <w:color w:val="auto"/>
          <w:sz w:val="22"/>
          <w:szCs w:val="22"/>
        </w:rPr>
        <w:t>h will help me to explore my skill</w:t>
      </w:r>
      <w:r w:rsidR="006A1BE8" w:rsidRPr="00815094">
        <w:rPr>
          <w:rFonts w:ascii="Times New Roman" w:hAnsi="Times New Roman" w:cs="Times New Roman"/>
          <w:color w:val="auto"/>
          <w:sz w:val="22"/>
          <w:szCs w:val="22"/>
        </w:rPr>
        <w:t xml:space="preserve"> and realize my potential, willing to work as a key player in challenging and creative environment. </w:t>
      </w:r>
    </w:p>
    <w:p w:rsidR="00F26F7D" w:rsidRPr="00815094" w:rsidRDefault="00F26F7D" w:rsidP="006A1BE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418C4" w:rsidRPr="00866014" w:rsidRDefault="005418C4" w:rsidP="005418C4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86601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EXPERIENCE </w:t>
      </w:r>
    </w:p>
    <w:p w:rsidR="005418C4" w:rsidRDefault="005418C4" w:rsidP="005B2CC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6A1BE8" w:rsidRDefault="006A1BE8" w:rsidP="005B2CC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63868">
        <w:rPr>
          <w:rFonts w:ascii="Times New Roman" w:hAnsi="Times New Roman" w:cs="Times New Roman"/>
          <w:b/>
          <w:color w:val="auto"/>
          <w:sz w:val="22"/>
          <w:szCs w:val="22"/>
        </w:rPr>
        <w:t>Stat</w:t>
      </w:r>
      <w:r w:rsidR="00837438" w:rsidRPr="00663868">
        <w:rPr>
          <w:rFonts w:ascii="Times New Roman" w:hAnsi="Times New Roman" w:cs="Times New Roman"/>
          <w:b/>
          <w:color w:val="auto"/>
          <w:sz w:val="22"/>
          <w:szCs w:val="22"/>
        </w:rPr>
        <w:t>e Street Corporation (December 2017</w:t>
      </w:r>
      <w:r w:rsidRPr="00663868">
        <w:rPr>
          <w:rFonts w:ascii="Times New Roman" w:hAnsi="Times New Roman" w:cs="Times New Roman"/>
          <w:b/>
          <w:color w:val="auto"/>
          <w:sz w:val="22"/>
          <w:szCs w:val="22"/>
        </w:rPr>
        <w:t xml:space="preserve">- Till date) </w:t>
      </w:r>
    </w:p>
    <w:p w:rsidR="005B2CC5" w:rsidRPr="005B2CC5" w:rsidRDefault="005B2CC5" w:rsidP="005B2CC5">
      <w:pPr>
        <w:pStyle w:val="Default"/>
        <w:rPr>
          <w:color w:val="auto"/>
          <w:sz w:val="22"/>
          <w:szCs w:val="22"/>
        </w:rPr>
      </w:pPr>
    </w:p>
    <w:p w:rsidR="00563964" w:rsidRPr="005B2CC5" w:rsidRDefault="00563964" w:rsidP="00DD1A9B">
      <w:pPr>
        <w:pStyle w:val="Default"/>
        <w:numPr>
          <w:ilvl w:val="0"/>
          <w:numId w:val="15"/>
        </w:numPr>
        <w:spacing w:after="51"/>
        <w:ind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16D04">
        <w:rPr>
          <w:rFonts w:ascii="Times New Roman" w:hAnsi="Times New Roman" w:cs="Times New Roman"/>
          <w:color w:val="auto"/>
          <w:sz w:val="22"/>
          <w:szCs w:val="22"/>
        </w:rPr>
        <w:t xml:space="preserve">Corporate action </w:t>
      </w:r>
      <w:r w:rsidR="006A1BE8" w:rsidRPr="00C16D04">
        <w:rPr>
          <w:rFonts w:ascii="Times New Roman" w:hAnsi="Times New Roman" w:cs="Times New Roman"/>
          <w:color w:val="auto"/>
          <w:sz w:val="22"/>
          <w:szCs w:val="22"/>
        </w:rPr>
        <w:t>Settlements, Reconciliations and Claims queries</w:t>
      </w:r>
      <w:r w:rsidR="00FC05FF">
        <w:rPr>
          <w:rFonts w:ascii="Times New Roman" w:hAnsi="Times New Roman" w:cs="Times New Roman"/>
          <w:color w:val="auto"/>
          <w:sz w:val="22"/>
          <w:szCs w:val="22"/>
        </w:rPr>
        <w:t xml:space="preserve"> and</w:t>
      </w:r>
      <w:r w:rsidR="00A67F4B">
        <w:rPr>
          <w:rFonts w:ascii="Times New Roman" w:hAnsi="Times New Roman" w:cs="Times New Roman"/>
          <w:color w:val="auto"/>
          <w:sz w:val="22"/>
          <w:szCs w:val="22"/>
        </w:rPr>
        <w:t xml:space="preserve"> giving support to Off</w:t>
      </w:r>
      <w:r w:rsidR="006A1BE8" w:rsidRPr="00C16D04">
        <w:rPr>
          <w:rFonts w:ascii="Times New Roman" w:hAnsi="Times New Roman" w:cs="Times New Roman"/>
          <w:color w:val="auto"/>
          <w:sz w:val="22"/>
          <w:szCs w:val="22"/>
        </w:rPr>
        <w:t xml:space="preserve">shore team located in </w:t>
      </w:r>
      <w:r w:rsidRPr="00C16D04">
        <w:rPr>
          <w:rFonts w:ascii="Times New Roman" w:hAnsi="Times New Roman" w:cs="Times New Roman"/>
          <w:color w:val="auto"/>
          <w:sz w:val="22"/>
          <w:szCs w:val="22"/>
        </w:rPr>
        <w:t xml:space="preserve">Boston. </w:t>
      </w:r>
    </w:p>
    <w:p w:rsidR="006A1BE8" w:rsidRDefault="00A56720" w:rsidP="00DD1A9B">
      <w:pPr>
        <w:pStyle w:val="Default"/>
        <w:numPr>
          <w:ilvl w:val="0"/>
          <w:numId w:val="15"/>
        </w:numPr>
        <w:spacing w:after="51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C16D04">
        <w:rPr>
          <w:rFonts w:ascii="Times New Roman" w:hAnsi="Times New Roman" w:cs="Times New Roman"/>
          <w:color w:val="auto"/>
          <w:sz w:val="22"/>
          <w:szCs w:val="22"/>
        </w:rPr>
        <w:t xml:space="preserve">Working with </w:t>
      </w:r>
      <w:r w:rsidR="006A1BE8" w:rsidRPr="00C16D04">
        <w:rPr>
          <w:rFonts w:ascii="Times New Roman" w:hAnsi="Times New Roman" w:cs="Times New Roman"/>
          <w:color w:val="auto"/>
          <w:sz w:val="22"/>
          <w:szCs w:val="22"/>
        </w:rPr>
        <w:t xml:space="preserve">shared services for </w:t>
      </w:r>
      <w:r w:rsidR="00446D85" w:rsidRPr="00C16D04">
        <w:rPr>
          <w:rFonts w:ascii="Times New Roman" w:hAnsi="Times New Roman" w:cs="Times New Roman"/>
          <w:color w:val="auto"/>
          <w:sz w:val="22"/>
          <w:szCs w:val="22"/>
        </w:rPr>
        <w:t>corporate</w:t>
      </w:r>
      <w:r w:rsidR="006A1BE8" w:rsidRPr="00C16D04">
        <w:rPr>
          <w:rFonts w:ascii="Times New Roman" w:hAnsi="Times New Roman" w:cs="Times New Roman"/>
          <w:color w:val="auto"/>
          <w:sz w:val="22"/>
          <w:szCs w:val="22"/>
        </w:rPr>
        <w:t xml:space="preserve"> actions- processing an accounting check for custodian unit. Manual processing of CA events for specific clients and where automation is under procedure. Understanding and analyzing the </w:t>
      </w:r>
      <w:r w:rsidR="00A67F4B">
        <w:rPr>
          <w:rFonts w:ascii="Times New Roman" w:hAnsi="Times New Roman" w:cs="Times New Roman"/>
          <w:color w:val="auto"/>
          <w:sz w:val="22"/>
          <w:szCs w:val="22"/>
        </w:rPr>
        <w:t xml:space="preserve">gathered </w:t>
      </w:r>
      <w:r w:rsidR="006A1BE8" w:rsidRPr="00C16D04">
        <w:rPr>
          <w:rFonts w:ascii="Times New Roman" w:hAnsi="Times New Roman" w:cs="Times New Roman"/>
          <w:color w:val="auto"/>
          <w:sz w:val="22"/>
          <w:szCs w:val="22"/>
        </w:rPr>
        <w:t xml:space="preserve">proofs for </w:t>
      </w:r>
      <w:r w:rsidR="00A67F4B">
        <w:rPr>
          <w:rFonts w:ascii="Times New Roman" w:hAnsi="Times New Roman" w:cs="Times New Roman"/>
          <w:color w:val="auto"/>
          <w:sz w:val="22"/>
          <w:szCs w:val="22"/>
        </w:rPr>
        <w:t xml:space="preserve">CA </w:t>
      </w:r>
      <w:r w:rsidR="006A1BE8" w:rsidRPr="00C16D04">
        <w:rPr>
          <w:rFonts w:ascii="Times New Roman" w:hAnsi="Times New Roman" w:cs="Times New Roman"/>
          <w:color w:val="auto"/>
          <w:sz w:val="22"/>
          <w:szCs w:val="22"/>
        </w:rPr>
        <w:t>events</w:t>
      </w:r>
      <w:r w:rsidR="006D6AB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D6ABF" w:rsidRDefault="006D6ABF" w:rsidP="00DD1A9B">
      <w:pPr>
        <w:pStyle w:val="ListParagraph"/>
        <w:widowControl/>
        <w:numPr>
          <w:ilvl w:val="0"/>
          <w:numId w:val="15"/>
        </w:numPr>
        <w:snapToGrid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6D6ABF">
        <w:rPr>
          <w:rFonts w:ascii="Times New Roman" w:hAnsi="Times New Roman"/>
          <w:color w:val="000000"/>
          <w:sz w:val="22"/>
          <w:szCs w:val="22"/>
        </w:rPr>
        <w:t>Using various vendors like Bloomberg, IDC for validating corporate action, pricing o</w:t>
      </w:r>
      <w:r w:rsidR="00A67F4B">
        <w:rPr>
          <w:rFonts w:ascii="Times New Roman" w:hAnsi="Times New Roman"/>
          <w:color w:val="000000"/>
          <w:sz w:val="22"/>
          <w:szCs w:val="22"/>
        </w:rPr>
        <w:t>f securities and other details.</w:t>
      </w:r>
    </w:p>
    <w:p w:rsidR="00FD0C35" w:rsidRDefault="00A67F4B" w:rsidP="00DD1A9B">
      <w:pPr>
        <w:pStyle w:val="ListParagraph"/>
        <w:widowControl/>
        <w:numPr>
          <w:ilvl w:val="0"/>
          <w:numId w:val="15"/>
        </w:numPr>
        <w:snapToGrid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</w:t>
      </w:r>
      <w:r w:rsidR="00FD0C35">
        <w:rPr>
          <w:rFonts w:ascii="Times New Roman" w:hAnsi="Times New Roman"/>
          <w:color w:val="000000"/>
          <w:sz w:val="22"/>
          <w:szCs w:val="22"/>
        </w:rPr>
        <w:t xml:space="preserve">uditing the </w:t>
      </w:r>
      <w:r>
        <w:rPr>
          <w:rFonts w:ascii="Times New Roman" w:hAnsi="Times New Roman"/>
          <w:color w:val="000000"/>
          <w:sz w:val="22"/>
          <w:szCs w:val="22"/>
        </w:rPr>
        <w:t>processed events</w:t>
      </w:r>
      <w:r w:rsidR="00FD0C35">
        <w:rPr>
          <w:rFonts w:ascii="Times New Roman" w:hAnsi="Times New Roman"/>
          <w:color w:val="000000"/>
          <w:sz w:val="22"/>
          <w:szCs w:val="22"/>
        </w:rPr>
        <w:t>. Ensuring the aspects like NAV Impacts, Markets value change is valid based on events.</w:t>
      </w:r>
    </w:p>
    <w:p w:rsidR="00FD0C35" w:rsidRDefault="00FD0C35" w:rsidP="00DD1A9B">
      <w:pPr>
        <w:pStyle w:val="ListParagraph"/>
        <w:widowControl/>
        <w:numPr>
          <w:ilvl w:val="0"/>
          <w:numId w:val="15"/>
        </w:numPr>
        <w:snapToGrid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Replying </w:t>
      </w:r>
      <w:r w:rsidR="00A67F4B">
        <w:rPr>
          <w:rFonts w:ascii="Times New Roman" w:hAnsi="Times New Roman"/>
          <w:color w:val="000000"/>
          <w:sz w:val="22"/>
          <w:szCs w:val="22"/>
        </w:rPr>
        <w:t xml:space="preserve">to </w:t>
      </w:r>
      <w:r>
        <w:rPr>
          <w:rFonts w:ascii="Times New Roman" w:hAnsi="Times New Roman"/>
          <w:color w:val="000000"/>
          <w:sz w:val="22"/>
          <w:szCs w:val="22"/>
        </w:rPr>
        <w:t xml:space="preserve">various queries </w:t>
      </w:r>
      <w:r w:rsidR="00A67F4B">
        <w:rPr>
          <w:rFonts w:ascii="Times New Roman" w:hAnsi="Times New Roman"/>
          <w:color w:val="000000"/>
          <w:sz w:val="22"/>
          <w:szCs w:val="22"/>
        </w:rPr>
        <w:t>raised by Internal and External</w:t>
      </w:r>
      <w:r>
        <w:rPr>
          <w:rFonts w:ascii="Times New Roman" w:hAnsi="Times New Roman"/>
          <w:color w:val="000000"/>
          <w:sz w:val="22"/>
          <w:szCs w:val="22"/>
        </w:rPr>
        <w:t xml:space="preserve"> Clients.</w:t>
      </w:r>
    </w:p>
    <w:p w:rsidR="0065107F" w:rsidRDefault="0065107F" w:rsidP="00DD1A9B">
      <w:pPr>
        <w:pStyle w:val="ListParagraph"/>
        <w:widowControl/>
        <w:numPr>
          <w:ilvl w:val="0"/>
          <w:numId w:val="15"/>
        </w:numPr>
        <w:snapToGrid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Creating SOP’s </w:t>
      </w:r>
      <w:r w:rsidR="00DA4E33">
        <w:rPr>
          <w:rFonts w:ascii="Times New Roman" w:hAnsi="Times New Roman"/>
          <w:color w:val="000000"/>
          <w:sz w:val="22"/>
          <w:szCs w:val="22"/>
        </w:rPr>
        <w:t xml:space="preserve">and </w:t>
      </w:r>
      <w:r>
        <w:rPr>
          <w:rFonts w:ascii="Times New Roman" w:hAnsi="Times New Roman"/>
          <w:color w:val="000000"/>
          <w:sz w:val="22"/>
          <w:szCs w:val="22"/>
        </w:rPr>
        <w:t>guidelines to solve exception</w:t>
      </w:r>
      <w:r w:rsidR="00A67F4B">
        <w:rPr>
          <w:rFonts w:ascii="Times New Roman" w:hAnsi="Times New Roman"/>
          <w:color w:val="000000"/>
          <w:sz w:val="22"/>
          <w:szCs w:val="22"/>
        </w:rPr>
        <w:t>al</w:t>
      </w:r>
      <w:r>
        <w:rPr>
          <w:rFonts w:ascii="Times New Roman" w:hAnsi="Times New Roman"/>
          <w:color w:val="000000"/>
          <w:sz w:val="22"/>
          <w:szCs w:val="22"/>
        </w:rPr>
        <w:t xml:space="preserve"> cases </w:t>
      </w:r>
      <w:r w:rsidR="00A67F4B">
        <w:rPr>
          <w:rFonts w:ascii="Times New Roman" w:hAnsi="Times New Roman"/>
          <w:color w:val="000000"/>
          <w:sz w:val="22"/>
          <w:szCs w:val="22"/>
        </w:rPr>
        <w:t>for team</w:t>
      </w:r>
      <w:r w:rsidR="00DA4E33">
        <w:rPr>
          <w:rFonts w:ascii="Times New Roman" w:hAnsi="Times New Roman"/>
          <w:color w:val="000000"/>
          <w:sz w:val="22"/>
          <w:szCs w:val="22"/>
        </w:rPr>
        <w:t xml:space="preserve"> members to</w:t>
      </w:r>
      <w:r>
        <w:rPr>
          <w:rFonts w:ascii="Times New Roman" w:hAnsi="Times New Roman"/>
          <w:color w:val="000000"/>
          <w:sz w:val="22"/>
          <w:szCs w:val="22"/>
        </w:rPr>
        <w:t xml:space="preserve"> ensure</w:t>
      </w:r>
    </w:p>
    <w:p w:rsidR="009628B1" w:rsidRDefault="00DA4E33" w:rsidP="00DD1A9B">
      <w:pPr>
        <w:widowControl/>
        <w:snapToGrid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smooth</w:t>
      </w:r>
      <w:r w:rsidR="0065107F">
        <w:rPr>
          <w:rFonts w:ascii="Times New Roman" w:hAnsi="Times New Roman"/>
          <w:color w:val="000000"/>
          <w:sz w:val="22"/>
          <w:szCs w:val="22"/>
        </w:rPr>
        <w:t xml:space="preserve"> completion of task.</w:t>
      </w:r>
    </w:p>
    <w:p w:rsidR="00A67F4B" w:rsidRDefault="005418C4" w:rsidP="00DD1A9B">
      <w:pPr>
        <w:pStyle w:val="ListParagraph"/>
        <w:widowControl/>
        <w:numPr>
          <w:ilvl w:val="0"/>
          <w:numId w:val="15"/>
        </w:numPr>
        <w:snapToGrid/>
        <w:spacing w:line="276" w:lineRule="auto"/>
        <w:ind w:left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3E4EF8">
        <w:rPr>
          <w:rFonts w:ascii="Times New Roman" w:hAnsi="Times New Roman"/>
          <w:color w:val="000000"/>
          <w:sz w:val="22"/>
          <w:szCs w:val="22"/>
        </w:rPr>
        <w:t>Started helping team for improvement of process through use</w:t>
      </w:r>
      <w:r w:rsidR="00A67F4B">
        <w:rPr>
          <w:rFonts w:ascii="Times New Roman" w:hAnsi="Times New Roman"/>
          <w:color w:val="000000"/>
          <w:sz w:val="22"/>
          <w:szCs w:val="22"/>
        </w:rPr>
        <w:t xml:space="preserve"> of</w:t>
      </w:r>
      <w:r w:rsidRPr="003E4EF8">
        <w:rPr>
          <w:rFonts w:ascii="Times New Roman" w:hAnsi="Times New Roman"/>
          <w:color w:val="000000"/>
          <w:sz w:val="22"/>
          <w:szCs w:val="22"/>
        </w:rPr>
        <w:t xml:space="preserve"> Advance Excel. Which also help in saving time for process </w:t>
      </w:r>
      <w:r w:rsidR="00BF378A" w:rsidRPr="003E4EF8">
        <w:rPr>
          <w:rFonts w:ascii="Times New Roman" w:hAnsi="Times New Roman"/>
          <w:color w:val="000000"/>
          <w:sz w:val="22"/>
          <w:szCs w:val="22"/>
        </w:rPr>
        <w:t>completion.</w:t>
      </w:r>
      <w:r w:rsidR="00BF378A" w:rsidRPr="005418C4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9628B1" w:rsidRPr="005418C4" w:rsidRDefault="00A67F4B" w:rsidP="00DD1A9B">
      <w:pPr>
        <w:pStyle w:val="ListParagraph"/>
        <w:widowControl/>
        <w:numPr>
          <w:ilvl w:val="0"/>
          <w:numId w:val="15"/>
        </w:numPr>
        <w:snapToGrid/>
        <w:spacing w:line="276" w:lineRule="auto"/>
        <w:ind w:left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Provided</w:t>
      </w:r>
      <w:r w:rsidR="009628B1" w:rsidRPr="005418C4">
        <w:rPr>
          <w:rFonts w:ascii="Times New Roman" w:hAnsi="Times New Roman"/>
          <w:color w:val="000000"/>
          <w:sz w:val="22"/>
          <w:szCs w:val="22"/>
        </w:rPr>
        <w:t xml:space="preserve"> training to</w:t>
      </w:r>
      <w:r>
        <w:rPr>
          <w:rFonts w:ascii="Times New Roman" w:hAnsi="Times New Roman"/>
          <w:color w:val="000000"/>
          <w:sz w:val="22"/>
          <w:szCs w:val="22"/>
        </w:rPr>
        <w:t xml:space="preserve"> new hire</w:t>
      </w:r>
      <w:r w:rsidR="00400E0A" w:rsidRPr="005418C4">
        <w:rPr>
          <w:rFonts w:ascii="Times New Roman" w:hAnsi="Times New Roman"/>
          <w:color w:val="000000"/>
          <w:sz w:val="22"/>
          <w:szCs w:val="22"/>
        </w:rPr>
        <w:t>.</w:t>
      </w:r>
    </w:p>
    <w:p w:rsidR="005418C4" w:rsidRDefault="005418C4" w:rsidP="0065107F">
      <w:pPr>
        <w:widowControl/>
        <w:snapToGrid/>
        <w:spacing w:line="276" w:lineRule="auto"/>
        <w:rPr>
          <w:rFonts w:ascii="Calibri" w:hAnsi="Calibri" w:cs="Calibri"/>
          <w:sz w:val="22"/>
          <w:szCs w:val="22"/>
        </w:rPr>
      </w:pPr>
    </w:p>
    <w:p w:rsidR="00D837EA" w:rsidRPr="0065107F" w:rsidRDefault="00D837EA" w:rsidP="0065107F">
      <w:pPr>
        <w:widowControl/>
        <w:snapToGrid/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65107F">
        <w:rPr>
          <w:rFonts w:ascii="Times New Roman" w:hAnsi="Times New Roman"/>
          <w:b/>
          <w:sz w:val="22"/>
          <w:szCs w:val="22"/>
        </w:rPr>
        <w:t>S&amp;P Global Market Intelligence (Sep2014</w:t>
      </w:r>
      <w:r w:rsidR="00A075AA" w:rsidRPr="0065107F">
        <w:rPr>
          <w:rFonts w:ascii="Times New Roman" w:hAnsi="Times New Roman"/>
          <w:b/>
          <w:sz w:val="22"/>
          <w:szCs w:val="22"/>
        </w:rPr>
        <w:t xml:space="preserve"> to Dec 2017)</w:t>
      </w:r>
    </w:p>
    <w:p w:rsidR="005B2CC5" w:rsidRPr="005B2CC5" w:rsidRDefault="005B2CC5" w:rsidP="005B2CC5">
      <w:pPr>
        <w:pStyle w:val="Default"/>
        <w:rPr>
          <w:color w:val="auto"/>
          <w:sz w:val="22"/>
          <w:szCs w:val="22"/>
        </w:rPr>
      </w:pPr>
    </w:p>
    <w:p w:rsidR="00D837EA" w:rsidRPr="003E4EF8" w:rsidRDefault="00D837EA" w:rsidP="00DD1A9B">
      <w:pPr>
        <w:pStyle w:val="ListParagraph"/>
        <w:widowControl/>
        <w:numPr>
          <w:ilvl w:val="0"/>
          <w:numId w:val="7"/>
        </w:numPr>
        <w:snapToGrid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E4EF8">
        <w:rPr>
          <w:rFonts w:ascii="Times New Roman" w:hAnsi="Times New Roman"/>
          <w:color w:val="000000"/>
          <w:sz w:val="22"/>
          <w:szCs w:val="22"/>
        </w:rPr>
        <w:t>Extensive research on corporate action and secondary market research.</w:t>
      </w:r>
    </w:p>
    <w:p w:rsidR="00D837EA" w:rsidRPr="003E4EF8" w:rsidRDefault="00D837EA" w:rsidP="00DD1A9B">
      <w:pPr>
        <w:pStyle w:val="ListParagraph"/>
        <w:widowControl/>
        <w:numPr>
          <w:ilvl w:val="0"/>
          <w:numId w:val="7"/>
        </w:numPr>
        <w:snapToGrid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E4EF8">
        <w:rPr>
          <w:rFonts w:ascii="Times New Roman" w:hAnsi="Times New Roman"/>
          <w:color w:val="000000"/>
          <w:sz w:val="22"/>
          <w:szCs w:val="22"/>
        </w:rPr>
        <w:t>Mutual Funds and REITs company Dividend Tax Status re-classification.</w:t>
      </w:r>
    </w:p>
    <w:p w:rsidR="00D837EA" w:rsidRPr="003E4EF8" w:rsidRDefault="00D837EA" w:rsidP="00DD1A9B">
      <w:pPr>
        <w:pStyle w:val="ListParagraph"/>
        <w:widowControl/>
        <w:numPr>
          <w:ilvl w:val="0"/>
          <w:numId w:val="7"/>
        </w:numPr>
        <w:snapToGrid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E4EF8">
        <w:rPr>
          <w:rFonts w:ascii="Times New Roman" w:hAnsi="Times New Roman"/>
          <w:color w:val="000000"/>
          <w:sz w:val="22"/>
          <w:szCs w:val="22"/>
        </w:rPr>
        <w:t>Processing dividends for Mutual fund, Accrual fund and tracking upcoming schedule dates for entire fund family and NAV analysis.</w:t>
      </w:r>
    </w:p>
    <w:p w:rsidR="00D837EA" w:rsidRPr="003E4EF8" w:rsidRDefault="00D837EA" w:rsidP="00DD1A9B">
      <w:pPr>
        <w:pStyle w:val="ListParagraph"/>
        <w:widowControl/>
        <w:numPr>
          <w:ilvl w:val="0"/>
          <w:numId w:val="7"/>
        </w:numPr>
        <w:snapToGrid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E4EF8">
        <w:rPr>
          <w:rFonts w:ascii="Times New Roman" w:hAnsi="Times New Roman"/>
          <w:color w:val="000000"/>
          <w:sz w:val="22"/>
          <w:szCs w:val="22"/>
        </w:rPr>
        <w:t>Escalating issues and communicating with companies, Investment banks, ADR Depository and Stock exchanges through e-mails for dividends and corporate actions.</w:t>
      </w:r>
    </w:p>
    <w:p w:rsidR="00D837EA" w:rsidRPr="003E4EF8" w:rsidRDefault="00D837EA" w:rsidP="00DD1A9B">
      <w:pPr>
        <w:pStyle w:val="ListParagraph"/>
        <w:widowControl/>
        <w:numPr>
          <w:ilvl w:val="0"/>
          <w:numId w:val="7"/>
        </w:numPr>
        <w:snapToGrid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E4EF8">
        <w:rPr>
          <w:rFonts w:ascii="Times New Roman" w:hAnsi="Times New Roman"/>
          <w:color w:val="000000"/>
          <w:sz w:val="22"/>
          <w:szCs w:val="22"/>
        </w:rPr>
        <w:t>Extensive research on SEC, SEDAR and Equity research.</w:t>
      </w:r>
    </w:p>
    <w:p w:rsidR="00D837EA" w:rsidRPr="003E4EF8" w:rsidRDefault="00D837EA" w:rsidP="00DD1A9B">
      <w:pPr>
        <w:pStyle w:val="ListParagraph"/>
        <w:widowControl/>
        <w:numPr>
          <w:ilvl w:val="0"/>
          <w:numId w:val="7"/>
        </w:numPr>
        <w:snapToGrid/>
        <w:spacing w:line="276" w:lineRule="auto"/>
        <w:ind w:left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3E4EF8">
        <w:rPr>
          <w:rFonts w:ascii="Times New Roman" w:hAnsi="Times New Roman"/>
          <w:color w:val="000000"/>
          <w:sz w:val="22"/>
          <w:szCs w:val="22"/>
        </w:rPr>
        <w:t>Validating a</w:t>
      </w:r>
      <w:r w:rsidR="00282A73">
        <w:rPr>
          <w:rFonts w:ascii="Times New Roman" w:hAnsi="Times New Roman"/>
          <w:color w:val="000000"/>
          <w:sz w:val="22"/>
          <w:szCs w:val="22"/>
        </w:rPr>
        <w:t>nd processing</w:t>
      </w:r>
      <w:r w:rsidRPr="003E4EF8">
        <w:rPr>
          <w:rFonts w:ascii="Times New Roman" w:hAnsi="Times New Roman"/>
          <w:color w:val="000000"/>
          <w:sz w:val="22"/>
          <w:szCs w:val="22"/>
        </w:rPr>
        <w:t xml:space="preserve"> wide variety of M&amp;A, takeovers, spin-off, IPO, new listing, stock-split, reverse-stock- split, Redemption, Dividend, symbol change, name change and pricing data.</w:t>
      </w:r>
    </w:p>
    <w:p w:rsidR="005418C4" w:rsidRDefault="005418C4" w:rsidP="00DD1A9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534E0" w:rsidRDefault="005534E0" w:rsidP="006A1BE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:rsidR="005534E0" w:rsidRDefault="005534E0" w:rsidP="006A1BE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:rsidR="00DD1A9B" w:rsidRDefault="00DD1A9B" w:rsidP="006A1BE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:rsidR="00400E0A" w:rsidRPr="005534E0" w:rsidRDefault="00373A5B" w:rsidP="006A1BE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86601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lastRenderedPageBreak/>
        <w:t>KEY FEA</w:t>
      </w:r>
      <w:r w:rsidR="005534E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TURES</w:t>
      </w:r>
    </w:p>
    <w:p w:rsidR="00F12795" w:rsidRPr="003A1F39" w:rsidRDefault="00D57FAE" w:rsidP="002E412C">
      <w:pPr>
        <w:pStyle w:val="Default"/>
        <w:numPr>
          <w:ilvl w:val="0"/>
          <w:numId w:val="1"/>
        </w:numPr>
        <w:spacing w:after="6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Team Player and </w:t>
      </w:r>
      <w:r w:rsidR="002E412C" w:rsidRPr="003A1F39">
        <w:rPr>
          <w:rFonts w:ascii="Times New Roman" w:hAnsi="Times New Roman" w:cs="Times New Roman"/>
          <w:color w:val="auto"/>
          <w:sz w:val="22"/>
          <w:szCs w:val="22"/>
        </w:rPr>
        <w:t xml:space="preserve">Taking </w:t>
      </w:r>
      <w:r w:rsidR="00F12795" w:rsidRPr="003A1F39">
        <w:rPr>
          <w:rFonts w:ascii="Times New Roman" w:hAnsi="Times New Roman" w:cs="Times New Roman"/>
          <w:color w:val="auto"/>
          <w:sz w:val="22"/>
          <w:szCs w:val="22"/>
        </w:rPr>
        <w:t xml:space="preserve">initiative to </w:t>
      </w:r>
      <w:r>
        <w:rPr>
          <w:rFonts w:ascii="Times New Roman" w:hAnsi="Times New Roman" w:cs="Times New Roman"/>
          <w:color w:val="auto"/>
          <w:sz w:val="22"/>
          <w:szCs w:val="22"/>
        </w:rPr>
        <w:t>smoothen the Operations</w:t>
      </w:r>
      <w:r w:rsidR="00F12795" w:rsidRPr="003A1F3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A1BE8" w:rsidRPr="003A1F39" w:rsidRDefault="000955BC" w:rsidP="002E412C">
      <w:pPr>
        <w:pStyle w:val="Default"/>
        <w:numPr>
          <w:ilvl w:val="0"/>
          <w:numId w:val="1"/>
        </w:numPr>
        <w:spacing w:after="6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Analysing </w:t>
      </w:r>
      <w:r w:rsidR="00D57FAE">
        <w:rPr>
          <w:rFonts w:ascii="Times New Roman" w:hAnsi="Times New Roman" w:cs="Times New Roman"/>
          <w:color w:val="auto"/>
          <w:sz w:val="22"/>
          <w:szCs w:val="22"/>
        </w:rPr>
        <w:t>situation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D57FAE">
        <w:rPr>
          <w:rFonts w:ascii="Times New Roman" w:hAnsi="Times New Roman" w:cs="Times New Roman"/>
          <w:color w:val="auto"/>
          <w:sz w:val="22"/>
          <w:szCs w:val="22"/>
        </w:rPr>
        <w:t xml:space="preserve"> and </w:t>
      </w:r>
      <w:r>
        <w:rPr>
          <w:rFonts w:ascii="Times New Roman" w:hAnsi="Times New Roman" w:cs="Times New Roman"/>
          <w:color w:val="auto"/>
          <w:sz w:val="22"/>
          <w:szCs w:val="22"/>
        </w:rPr>
        <w:t>finding solutions</w:t>
      </w:r>
      <w:r w:rsidR="00D57FA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A1BE8" w:rsidRPr="003A1F3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6A1BE8" w:rsidRPr="003A1F39" w:rsidRDefault="000955BC" w:rsidP="002E412C">
      <w:pPr>
        <w:pStyle w:val="Default"/>
        <w:numPr>
          <w:ilvl w:val="0"/>
          <w:numId w:val="1"/>
        </w:numPr>
        <w:spacing w:after="6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Took</w:t>
      </w:r>
      <w:r w:rsidR="00247407">
        <w:rPr>
          <w:rFonts w:ascii="Times New Roman" w:hAnsi="Times New Roman" w:cs="Times New Roman"/>
          <w:color w:val="auto"/>
          <w:sz w:val="22"/>
          <w:szCs w:val="22"/>
        </w:rPr>
        <w:t xml:space="preserve"> initiative for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Creating macros </w:t>
      </w:r>
      <w:r w:rsidR="00247407">
        <w:rPr>
          <w:rFonts w:ascii="Times New Roman" w:hAnsi="Times New Roman" w:cs="Times New Roman"/>
          <w:color w:val="auto"/>
          <w:sz w:val="22"/>
          <w:szCs w:val="22"/>
        </w:rPr>
        <w:t xml:space="preserve">which leads to </w:t>
      </w:r>
      <w:r>
        <w:rPr>
          <w:rFonts w:ascii="Times New Roman" w:hAnsi="Times New Roman" w:cs="Times New Roman"/>
          <w:color w:val="auto"/>
          <w:sz w:val="22"/>
          <w:szCs w:val="22"/>
        </w:rPr>
        <w:t>Time Saving</w:t>
      </w:r>
      <w:r w:rsidR="002474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400E0A" w:rsidRPr="005534E0" w:rsidRDefault="00D57FAE" w:rsidP="005534E0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955BC">
        <w:rPr>
          <w:rFonts w:ascii="Times New Roman" w:hAnsi="Times New Roman" w:cs="Times New Roman"/>
          <w:color w:val="auto"/>
          <w:sz w:val="22"/>
          <w:szCs w:val="22"/>
        </w:rPr>
        <w:t>Dedicated to expand subject knowledge</w:t>
      </w:r>
      <w:r w:rsidR="005534E0">
        <w:rPr>
          <w:rFonts w:ascii="Times New Roman" w:hAnsi="Times New Roman" w:cs="Times New Roman"/>
          <w:color w:val="auto"/>
          <w:sz w:val="22"/>
          <w:szCs w:val="22"/>
        </w:rPr>
        <w:t xml:space="preserve"> and </w:t>
      </w:r>
      <w:r w:rsidR="005534E0" w:rsidRPr="003A1F39">
        <w:rPr>
          <w:rFonts w:ascii="Times New Roman" w:hAnsi="Times New Roman" w:cs="Times New Roman"/>
          <w:color w:val="auto"/>
          <w:sz w:val="22"/>
          <w:szCs w:val="22"/>
        </w:rPr>
        <w:t>willingness to continuously learn and grow</w:t>
      </w:r>
      <w:r w:rsidR="005534E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955BC" w:rsidRPr="000955B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90D9C" w:rsidRPr="00373A5B" w:rsidRDefault="00E90D9C" w:rsidP="00E90D9C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25F00" w:rsidRPr="005534E0" w:rsidRDefault="00E90D9C" w:rsidP="00E90D9C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86601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TECHNICAL QUALIFICATIONS</w:t>
      </w:r>
    </w:p>
    <w:p w:rsidR="002E412C" w:rsidRPr="000955BC" w:rsidRDefault="00823E29" w:rsidP="005534E0">
      <w:pPr>
        <w:pStyle w:val="Default"/>
        <w:numPr>
          <w:ilvl w:val="0"/>
          <w:numId w:val="1"/>
        </w:numPr>
        <w:spacing w:after="6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MS Office</w:t>
      </w:r>
      <w:bookmarkStart w:id="0" w:name="_GoBack"/>
      <w:bookmarkEnd w:id="0"/>
      <w:r w:rsidR="00E90D9C" w:rsidRPr="000955BC">
        <w:rPr>
          <w:rFonts w:ascii="Times New Roman" w:hAnsi="Times New Roman" w:cs="Times New Roman"/>
          <w:color w:val="auto"/>
          <w:sz w:val="22"/>
          <w:szCs w:val="22"/>
        </w:rPr>
        <w:t>, Advance Excel &amp; VBA Macros.</w:t>
      </w:r>
    </w:p>
    <w:p w:rsidR="005534E0" w:rsidRDefault="005534E0" w:rsidP="005418C4">
      <w:pPr>
        <w:pStyle w:val="Defaul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5418C4" w:rsidRPr="00373A5B" w:rsidRDefault="005418C4" w:rsidP="005418C4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6601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INTERSHIP PROJECTS ON</w:t>
      </w:r>
      <w:r w:rsidRPr="00373A5B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:rsidR="005418C4" w:rsidRDefault="005418C4" w:rsidP="000955BC">
      <w:pPr>
        <w:pStyle w:val="ListParagraph"/>
        <w:widowControl/>
        <w:numPr>
          <w:ilvl w:val="0"/>
          <w:numId w:val="18"/>
        </w:numPr>
        <w:tabs>
          <w:tab w:val="left" w:pos="4498"/>
        </w:tabs>
        <w:snapToGrid/>
        <w:spacing w:after="200" w:line="276" w:lineRule="auto"/>
        <w:rPr>
          <w:rFonts w:ascii="Times New Roman" w:hAnsi="Times New Roman"/>
          <w:bCs/>
          <w:color w:val="000000"/>
        </w:rPr>
      </w:pPr>
      <w:r w:rsidRPr="005418C4">
        <w:rPr>
          <w:rFonts w:ascii="Times New Roman" w:hAnsi="Times New Roman"/>
          <w:bCs/>
          <w:color w:val="000000"/>
        </w:rPr>
        <w:t>Research and analysis on “Volatility difference between stock prices in public sector and private sector banks during market crash in year 2008.”</w:t>
      </w:r>
    </w:p>
    <w:p w:rsidR="006A1BE8" w:rsidRPr="005418C4" w:rsidRDefault="00866014" w:rsidP="000955BC">
      <w:pPr>
        <w:pStyle w:val="ListParagraph"/>
        <w:widowControl/>
        <w:numPr>
          <w:ilvl w:val="0"/>
          <w:numId w:val="18"/>
        </w:numPr>
        <w:tabs>
          <w:tab w:val="left" w:pos="4498"/>
        </w:tabs>
        <w:snapToGrid/>
        <w:spacing w:after="20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Bank</w:t>
      </w:r>
      <w:r w:rsidR="005418C4" w:rsidRPr="00866014">
        <w:rPr>
          <w:rFonts w:ascii="Times New Roman" w:hAnsi="Times New Roman"/>
          <w:bCs/>
          <w:color w:val="000000"/>
        </w:rPr>
        <w:t xml:space="preserve"> assurance (Knowing and elaborating about SBI life and its products</w:t>
      </w:r>
      <w:r>
        <w:rPr>
          <w:rFonts w:ascii="Times New Roman" w:hAnsi="Times New Roman"/>
          <w:bCs/>
          <w:color w:val="000000"/>
        </w:rPr>
        <w:t>)</w:t>
      </w:r>
      <w:r w:rsidR="005418C4">
        <w:t>.</w:t>
      </w:r>
    </w:p>
    <w:p w:rsidR="006A1BE8" w:rsidRPr="00866014" w:rsidRDefault="006A1BE8" w:rsidP="006A1BE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86601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EDUCATIONAL QUALIFICATIONS </w:t>
      </w:r>
    </w:p>
    <w:p w:rsidR="009D0889" w:rsidRPr="00D1346C" w:rsidRDefault="009D0889" w:rsidP="005534E0">
      <w:pPr>
        <w:numPr>
          <w:ilvl w:val="0"/>
          <w:numId w:val="5"/>
        </w:numPr>
        <w:tabs>
          <w:tab w:val="left" w:pos="360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D1346C">
        <w:rPr>
          <w:rFonts w:ascii="Times New Roman" w:hAnsi="Times New Roman"/>
          <w:sz w:val="22"/>
          <w:szCs w:val="22"/>
        </w:rPr>
        <w:t>Passed M.B.A (Finance &amp; Marketing)(72%)  in 2014 from Green Heaven Institute of Management &amp; Research, Nagpur.</w:t>
      </w:r>
    </w:p>
    <w:p w:rsidR="009D0889" w:rsidRPr="00D1346C" w:rsidRDefault="009D0889" w:rsidP="005534E0">
      <w:pPr>
        <w:numPr>
          <w:ilvl w:val="0"/>
          <w:numId w:val="5"/>
        </w:numPr>
        <w:tabs>
          <w:tab w:val="left" w:pos="360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D1346C">
        <w:rPr>
          <w:rFonts w:ascii="Times New Roman" w:hAnsi="Times New Roman"/>
          <w:sz w:val="22"/>
          <w:szCs w:val="22"/>
        </w:rPr>
        <w:t>Passed B. COM. in Computer Application(62%) in 2012 from SantajiMahavidyalaya, Nagpur.</w:t>
      </w:r>
    </w:p>
    <w:p w:rsidR="009D0889" w:rsidRPr="00D1346C" w:rsidRDefault="009D0889" w:rsidP="005534E0">
      <w:pPr>
        <w:numPr>
          <w:ilvl w:val="0"/>
          <w:numId w:val="5"/>
        </w:numPr>
        <w:tabs>
          <w:tab w:val="left" w:pos="360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D1346C">
        <w:rPr>
          <w:rFonts w:ascii="Times New Roman" w:hAnsi="Times New Roman"/>
          <w:sz w:val="22"/>
          <w:szCs w:val="22"/>
        </w:rPr>
        <w:t>Passed H.S.S.C. (58.67%) in 2009 from Dr. Ambedkar College, Nagpur.</w:t>
      </w:r>
    </w:p>
    <w:p w:rsidR="009D0889" w:rsidRDefault="009D0889" w:rsidP="005534E0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D1346C">
        <w:rPr>
          <w:rFonts w:ascii="Times New Roman" w:hAnsi="Times New Roman"/>
          <w:sz w:val="22"/>
          <w:szCs w:val="22"/>
        </w:rPr>
        <w:t>Passed S.S.C.(69.84%)  in 2007 from TilakVidyalaya, Nagpur.</w:t>
      </w:r>
    </w:p>
    <w:p w:rsidR="0035448E" w:rsidRPr="0035448E" w:rsidRDefault="0035448E" w:rsidP="0035448E">
      <w:pPr>
        <w:tabs>
          <w:tab w:val="left" w:pos="36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</w:p>
    <w:p w:rsidR="00DB2BFD" w:rsidRPr="005534E0" w:rsidRDefault="00DB2BFD" w:rsidP="006A1BE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534E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ACHIEVEMENTS</w:t>
      </w:r>
      <w:r w:rsidRPr="00373A5B">
        <w:rPr>
          <w:rFonts w:ascii="Times New Roman" w:hAnsi="Times New Roman" w:cs="Times New Roman"/>
          <w:b/>
          <w:color w:val="auto"/>
          <w:sz w:val="22"/>
          <w:szCs w:val="22"/>
        </w:rPr>
        <w:t>:-</w:t>
      </w:r>
    </w:p>
    <w:p w:rsidR="00CF4B7F" w:rsidRPr="00C45A25" w:rsidRDefault="00CF4B7F" w:rsidP="005534E0">
      <w:pPr>
        <w:pStyle w:val="ListParagraph"/>
        <w:numPr>
          <w:ilvl w:val="0"/>
          <w:numId w:val="3"/>
        </w:numPr>
        <w:tabs>
          <w:tab w:val="left" w:pos="1586"/>
        </w:tabs>
        <w:spacing w:line="360" w:lineRule="auto"/>
        <w:ind w:left="720"/>
        <w:rPr>
          <w:rFonts w:ascii="Times New Roman" w:eastAsiaTheme="minorHAnsi" w:hAnsi="Times New Roman"/>
          <w:sz w:val="22"/>
          <w:szCs w:val="22"/>
        </w:rPr>
      </w:pPr>
      <w:r w:rsidRPr="00C45A25">
        <w:rPr>
          <w:rFonts w:ascii="Times New Roman" w:eastAsiaTheme="minorHAnsi" w:hAnsi="Times New Roman"/>
          <w:sz w:val="22"/>
          <w:szCs w:val="22"/>
        </w:rPr>
        <w:t>Awarded with ACE award for 100% accuracy and providing quality data on timely basis.</w:t>
      </w:r>
    </w:p>
    <w:p w:rsidR="00CF4B7F" w:rsidRDefault="00CF4B7F" w:rsidP="005534E0">
      <w:pPr>
        <w:pStyle w:val="Default"/>
        <w:numPr>
          <w:ilvl w:val="0"/>
          <w:numId w:val="3"/>
        </w:numPr>
        <w:spacing w:after="63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C45A25">
        <w:rPr>
          <w:rFonts w:ascii="Times New Roman" w:hAnsi="Times New Roman" w:cs="Times New Roman"/>
          <w:color w:val="auto"/>
          <w:sz w:val="22"/>
          <w:szCs w:val="22"/>
        </w:rPr>
        <w:t>Achieved a remarkable appreciati</w:t>
      </w:r>
      <w:r w:rsidR="005534E0">
        <w:rPr>
          <w:rFonts w:ascii="Times New Roman" w:hAnsi="Times New Roman" w:cs="Times New Roman"/>
          <w:color w:val="auto"/>
          <w:sz w:val="22"/>
          <w:szCs w:val="22"/>
        </w:rPr>
        <w:t>on from senior management and off</w:t>
      </w:r>
      <w:r w:rsidRPr="00C45A25">
        <w:rPr>
          <w:rFonts w:ascii="Times New Roman" w:hAnsi="Times New Roman" w:cs="Times New Roman"/>
          <w:color w:val="auto"/>
          <w:sz w:val="22"/>
          <w:szCs w:val="22"/>
        </w:rPr>
        <w:t>shore for preparing excel macros which helped to reduce time required to complete task, make error free work.</w:t>
      </w:r>
    </w:p>
    <w:p w:rsidR="005534E0" w:rsidRPr="005534E0" w:rsidRDefault="005534E0" w:rsidP="005534E0">
      <w:pPr>
        <w:pStyle w:val="Default"/>
        <w:numPr>
          <w:ilvl w:val="0"/>
          <w:numId w:val="3"/>
        </w:numPr>
        <w:spacing w:after="63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C45A25">
        <w:rPr>
          <w:rFonts w:ascii="Times New Roman" w:hAnsi="Times New Roman" w:cs="Times New Roman"/>
          <w:color w:val="auto"/>
          <w:sz w:val="22"/>
          <w:szCs w:val="22"/>
        </w:rPr>
        <w:t xml:space="preserve">Event head for </w:t>
      </w:r>
      <w:r>
        <w:rPr>
          <w:rFonts w:ascii="Times New Roman" w:hAnsi="Times New Roman" w:cs="Times New Roman"/>
          <w:color w:val="auto"/>
          <w:sz w:val="22"/>
          <w:szCs w:val="22"/>
        </w:rPr>
        <w:t>sponsors department in</w:t>
      </w:r>
      <w:r w:rsidRPr="00C45A25">
        <w:rPr>
          <w:rFonts w:ascii="Times New Roman" w:hAnsi="Times New Roman" w:cs="Times New Roman"/>
          <w:color w:val="auto"/>
          <w:sz w:val="22"/>
          <w:szCs w:val="22"/>
        </w:rPr>
        <w:t xml:space="preserve"> college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534E0" w:rsidRDefault="005534E0" w:rsidP="00724DEB">
      <w:pPr>
        <w:pStyle w:val="Default"/>
        <w:spacing w:after="63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:rsidR="00BF2ACC" w:rsidRPr="0043762B" w:rsidRDefault="00724DEB" w:rsidP="00724DEB">
      <w:pPr>
        <w:pStyle w:val="Default"/>
        <w:spacing w:after="63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534E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PERSONAL DETAILS</w:t>
      </w:r>
      <w:r w:rsidRPr="0043762B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:rsidR="00BF2ACC" w:rsidRPr="003B435E" w:rsidRDefault="00BF2ACC" w:rsidP="00BF2ACC">
      <w:pPr>
        <w:pStyle w:val="BodyText3"/>
        <w:spacing w:line="276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3B435E">
        <w:rPr>
          <w:rFonts w:ascii="Times New Roman" w:eastAsiaTheme="minorHAnsi" w:hAnsi="Times New Roman" w:cs="Times New Roman"/>
          <w:sz w:val="22"/>
          <w:szCs w:val="22"/>
        </w:rPr>
        <w:t>Name</w:t>
      </w:r>
      <w:r w:rsidRPr="003B435E">
        <w:rPr>
          <w:rFonts w:ascii="Times New Roman" w:eastAsiaTheme="minorHAnsi" w:hAnsi="Times New Roman" w:cs="Times New Roman"/>
          <w:sz w:val="22"/>
          <w:szCs w:val="22"/>
        </w:rPr>
        <w:tab/>
      </w:r>
      <w:r w:rsidRPr="003B435E">
        <w:rPr>
          <w:rFonts w:ascii="Times New Roman" w:eastAsiaTheme="minorHAnsi" w:hAnsi="Times New Roman" w:cs="Times New Roman"/>
          <w:sz w:val="22"/>
          <w:szCs w:val="22"/>
        </w:rPr>
        <w:tab/>
        <w:t xml:space="preserve"> </w:t>
      </w:r>
      <w:r w:rsidR="000955BC">
        <w:rPr>
          <w:rFonts w:ascii="Times New Roman" w:eastAsiaTheme="minorHAnsi" w:hAnsi="Times New Roman" w:cs="Times New Roman"/>
          <w:sz w:val="22"/>
          <w:szCs w:val="22"/>
        </w:rPr>
        <w:t xml:space="preserve">     :  </w:t>
      </w:r>
      <w:r w:rsidRPr="003B435E">
        <w:rPr>
          <w:rFonts w:ascii="Times New Roman" w:eastAsiaTheme="minorHAnsi" w:hAnsi="Times New Roman" w:cs="Times New Roman"/>
          <w:sz w:val="22"/>
          <w:szCs w:val="22"/>
        </w:rPr>
        <w:t>Archana Joshi</w:t>
      </w:r>
    </w:p>
    <w:p w:rsidR="00BF2ACC" w:rsidRPr="003B435E" w:rsidRDefault="00BF2ACC" w:rsidP="00BF2ACC">
      <w:pPr>
        <w:pStyle w:val="BodyText3"/>
        <w:spacing w:line="276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3B435E">
        <w:rPr>
          <w:rFonts w:ascii="Times New Roman" w:eastAsiaTheme="minorHAnsi" w:hAnsi="Times New Roman" w:cs="Times New Roman"/>
          <w:sz w:val="22"/>
          <w:szCs w:val="22"/>
        </w:rPr>
        <w:t>Father’s Name</w:t>
      </w:r>
      <w:r w:rsidRPr="003B435E">
        <w:rPr>
          <w:rFonts w:ascii="Times New Roman" w:eastAsiaTheme="minorHAnsi" w:hAnsi="Times New Roman" w:cs="Times New Roman"/>
          <w:sz w:val="22"/>
          <w:szCs w:val="22"/>
        </w:rPr>
        <w:tab/>
        <w:t xml:space="preserve"> </w:t>
      </w:r>
      <w:r w:rsidR="000955BC">
        <w:rPr>
          <w:rFonts w:ascii="Times New Roman" w:eastAsiaTheme="minorHAnsi" w:hAnsi="Times New Roman" w:cs="Times New Roman"/>
          <w:sz w:val="22"/>
          <w:szCs w:val="22"/>
        </w:rPr>
        <w:t xml:space="preserve">     :  </w:t>
      </w:r>
      <w:r w:rsidRPr="003B435E">
        <w:rPr>
          <w:rFonts w:ascii="Times New Roman" w:eastAsiaTheme="minorHAnsi" w:hAnsi="Times New Roman" w:cs="Times New Roman"/>
          <w:sz w:val="22"/>
          <w:szCs w:val="22"/>
        </w:rPr>
        <w:t>Shivshankar Joshi                                                                                                                                 Date of Birth</w:t>
      </w:r>
      <w:r w:rsidRPr="003B435E">
        <w:rPr>
          <w:rFonts w:ascii="Times New Roman" w:eastAsiaTheme="minorHAnsi" w:hAnsi="Times New Roman" w:cs="Times New Roman"/>
          <w:sz w:val="22"/>
          <w:szCs w:val="22"/>
        </w:rPr>
        <w:tab/>
      </w:r>
      <w:r w:rsidR="000955BC">
        <w:rPr>
          <w:rFonts w:ascii="Times New Roman" w:eastAsiaTheme="minorHAnsi" w:hAnsi="Times New Roman" w:cs="Times New Roman"/>
          <w:sz w:val="22"/>
          <w:szCs w:val="22"/>
        </w:rPr>
        <w:t xml:space="preserve">      :</w:t>
      </w:r>
      <w:r w:rsidRPr="003B435E">
        <w:rPr>
          <w:rFonts w:ascii="Times New Roman" w:eastAsiaTheme="minorHAnsi" w:hAnsi="Times New Roman" w:cs="Times New Roman"/>
          <w:sz w:val="22"/>
          <w:szCs w:val="22"/>
        </w:rPr>
        <w:t xml:space="preserve">  8th Feb 1992</w:t>
      </w:r>
    </w:p>
    <w:p w:rsidR="00BF2ACC" w:rsidRPr="003B435E" w:rsidRDefault="00BF2ACC" w:rsidP="00BF2ACC">
      <w:pPr>
        <w:pStyle w:val="BodyText3"/>
        <w:spacing w:line="276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3B435E">
        <w:rPr>
          <w:rFonts w:ascii="Times New Roman" w:eastAsiaTheme="minorHAnsi" w:hAnsi="Times New Roman" w:cs="Times New Roman"/>
          <w:sz w:val="22"/>
          <w:szCs w:val="22"/>
        </w:rPr>
        <w:t>Marital Status</w:t>
      </w:r>
      <w:r w:rsidRPr="003B435E">
        <w:rPr>
          <w:rFonts w:ascii="Times New Roman" w:eastAsiaTheme="minorHAnsi" w:hAnsi="Times New Roman" w:cs="Times New Roman"/>
          <w:sz w:val="22"/>
          <w:szCs w:val="22"/>
        </w:rPr>
        <w:tab/>
        <w:t xml:space="preserve"> </w:t>
      </w:r>
      <w:r w:rsidR="000955BC">
        <w:rPr>
          <w:rFonts w:ascii="Times New Roman" w:eastAsiaTheme="minorHAnsi" w:hAnsi="Times New Roman" w:cs="Times New Roman"/>
          <w:sz w:val="22"/>
          <w:szCs w:val="22"/>
        </w:rPr>
        <w:t xml:space="preserve">     : </w:t>
      </w:r>
      <w:r w:rsidRPr="003B435E">
        <w:rPr>
          <w:rFonts w:ascii="Times New Roman" w:eastAsiaTheme="minorHAnsi" w:hAnsi="Times New Roman" w:cs="Times New Roman"/>
          <w:sz w:val="22"/>
          <w:szCs w:val="22"/>
        </w:rPr>
        <w:t xml:space="preserve"> Single.</w:t>
      </w:r>
    </w:p>
    <w:p w:rsidR="00BF2ACC" w:rsidRPr="003B435E" w:rsidRDefault="000955BC" w:rsidP="00BF2ACC">
      <w:pPr>
        <w:pStyle w:val="BodyText3"/>
        <w:spacing w:line="276" w:lineRule="auto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Gender                     :  </w:t>
      </w:r>
      <w:r w:rsidR="00BF2ACC" w:rsidRPr="003B435E">
        <w:rPr>
          <w:rFonts w:ascii="Times New Roman" w:eastAsiaTheme="minorHAnsi" w:hAnsi="Times New Roman" w:cs="Times New Roman"/>
          <w:sz w:val="22"/>
          <w:szCs w:val="22"/>
        </w:rPr>
        <w:t>Female</w:t>
      </w:r>
    </w:p>
    <w:p w:rsidR="00BF2ACC" w:rsidRPr="003B435E" w:rsidRDefault="000955BC" w:rsidP="00BF2ACC">
      <w:pPr>
        <w:pStyle w:val="BodyText3"/>
        <w:spacing w:line="276" w:lineRule="auto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Language known     :</w:t>
      </w:r>
      <w:r w:rsidR="00BF2ACC" w:rsidRPr="003B435E">
        <w:rPr>
          <w:rFonts w:ascii="Times New Roman" w:eastAsiaTheme="minorHAnsi" w:hAnsi="Times New Roman" w:cs="Times New Roman"/>
          <w:sz w:val="22"/>
          <w:szCs w:val="22"/>
        </w:rPr>
        <w:t xml:space="preserve">  English, Hindi, and Marathi, Marwadi.</w:t>
      </w:r>
    </w:p>
    <w:p w:rsidR="005534E0" w:rsidRDefault="005534E0" w:rsidP="005534E0">
      <w:pPr>
        <w:pStyle w:val="BodyText3"/>
        <w:spacing w:line="276" w:lineRule="auto"/>
        <w:rPr>
          <w:rFonts w:ascii="Times New Roman" w:eastAsiaTheme="minorHAnsi" w:hAnsi="Times New Roman" w:cs="Times New Roman"/>
          <w:sz w:val="22"/>
          <w:szCs w:val="22"/>
          <w:u w:val="single"/>
        </w:rPr>
      </w:pPr>
    </w:p>
    <w:p w:rsidR="00BF2ACC" w:rsidRPr="005534E0" w:rsidRDefault="00BF2ACC" w:rsidP="005534E0">
      <w:pPr>
        <w:pStyle w:val="BodyText3"/>
        <w:spacing w:line="276" w:lineRule="auto"/>
        <w:rPr>
          <w:rFonts w:ascii="Times New Roman" w:eastAsiaTheme="minorHAnsi" w:hAnsi="Times New Roman" w:cs="Times New Roman"/>
          <w:sz w:val="22"/>
          <w:szCs w:val="22"/>
          <w:u w:val="single"/>
        </w:rPr>
      </w:pPr>
      <w:r w:rsidRPr="005534E0">
        <w:rPr>
          <w:rFonts w:ascii="Times New Roman" w:eastAsiaTheme="minorHAnsi" w:hAnsi="Times New Roman" w:cs="Times New Roman"/>
          <w:sz w:val="22"/>
          <w:szCs w:val="22"/>
          <w:u w:val="single"/>
        </w:rPr>
        <w:t>Declaration</w:t>
      </w:r>
    </w:p>
    <w:p w:rsidR="00BF2ACC" w:rsidRPr="003B435E" w:rsidRDefault="00BF2ACC" w:rsidP="005534E0">
      <w:pPr>
        <w:pStyle w:val="BodyText3"/>
        <w:spacing w:line="276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3B435E">
        <w:rPr>
          <w:rFonts w:ascii="Times New Roman" w:eastAsiaTheme="minorHAnsi" w:hAnsi="Times New Roman" w:cs="Times New Roman"/>
          <w:sz w:val="22"/>
          <w:szCs w:val="22"/>
        </w:rPr>
        <w:t xml:space="preserve">I hereby declare that the information provided above is true to best of my knowledge and belief.  </w:t>
      </w:r>
    </w:p>
    <w:p w:rsidR="00BF2ACC" w:rsidRPr="003B435E" w:rsidRDefault="00BF2ACC" w:rsidP="005534E0">
      <w:pPr>
        <w:spacing w:line="276" w:lineRule="auto"/>
        <w:rPr>
          <w:rFonts w:ascii="Times New Roman" w:eastAsiaTheme="minorHAnsi" w:hAnsi="Times New Roman"/>
          <w:sz w:val="22"/>
          <w:szCs w:val="22"/>
        </w:rPr>
      </w:pPr>
      <w:r w:rsidRPr="003B435E">
        <w:rPr>
          <w:rFonts w:ascii="Times New Roman" w:eastAsiaTheme="minorHAnsi" w:hAnsi="Times New Roman"/>
          <w:sz w:val="22"/>
          <w:szCs w:val="22"/>
        </w:rPr>
        <w:t xml:space="preserve">Place: Hyderabad                                                                                                                             </w:t>
      </w:r>
    </w:p>
    <w:p w:rsidR="00BF2ACC" w:rsidRPr="003B435E" w:rsidRDefault="00BF2ACC" w:rsidP="005534E0">
      <w:pPr>
        <w:spacing w:line="276" w:lineRule="auto"/>
        <w:rPr>
          <w:rFonts w:ascii="Times New Roman" w:eastAsiaTheme="minorHAnsi" w:hAnsi="Times New Roman"/>
          <w:sz w:val="22"/>
          <w:szCs w:val="22"/>
        </w:rPr>
      </w:pPr>
      <w:r w:rsidRPr="003B435E">
        <w:rPr>
          <w:rFonts w:ascii="Times New Roman" w:eastAsiaTheme="minorHAnsi" w:hAnsi="Times New Roman"/>
          <w:sz w:val="22"/>
          <w:szCs w:val="22"/>
        </w:rPr>
        <w:t xml:space="preserve">Date:                                               </w:t>
      </w:r>
      <w:r w:rsidRPr="003B435E">
        <w:rPr>
          <w:rFonts w:ascii="Times New Roman" w:eastAsiaTheme="minorHAnsi" w:hAnsi="Times New Roman"/>
          <w:sz w:val="22"/>
          <w:szCs w:val="22"/>
        </w:rPr>
        <w:tab/>
      </w:r>
      <w:r w:rsidRPr="003B435E">
        <w:rPr>
          <w:rFonts w:ascii="Times New Roman" w:eastAsiaTheme="minorHAnsi" w:hAnsi="Times New Roman"/>
          <w:sz w:val="22"/>
          <w:szCs w:val="22"/>
        </w:rPr>
        <w:tab/>
      </w:r>
      <w:r w:rsidRPr="003B435E">
        <w:rPr>
          <w:rFonts w:ascii="Times New Roman" w:eastAsiaTheme="minorHAnsi" w:hAnsi="Times New Roman"/>
          <w:sz w:val="22"/>
          <w:szCs w:val="22"/>
        </w:rPr>
        <w:tab/>
        <w:t>Archana Joshi</w:t>
      </w:r>
    </w:p>
    <w:p w:rsidR="00BF2ACC" w:rsidRPr="003B435E" w:rsidRDefault="00BF2ACC" w:rsidP="00BF2ACC">
      <w:pPr>
        <w:rPr>
          <w:rFonts w:ascii="Times New Roman" w:eastAsiaTheme="minorHAnsi" w:hAnsi="Times New Roman"/>
          <w:sz w:val="22"/>
          <w:szCs w:val="22"/>
        </w:rPr>
      </w:pPr>
    </w:p>
    <w:p w:rsidR="00BF2ACC" w:rsidRPr="003B435E" w:rsidRDefault="00BF2ACC" w:rsidP="00BF2AC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F2ACC" w:rsidRPr="003B435E" w:rsidRDefault="00BF2ACC" w:rsidP="00BF2ACC">
      <w:pPr>
        <w:pStyle w:val="Default"/>
        <w:spacing w:after="63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E420B8" w:rsidRPr="003B435E" w:rsidRDefault="00E420B8">
      <w:pPr>
        <w:pStyle w:val="Default"/>
        <w:spacing w:after="63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sectPr w:rsidR="00E420B8" w:rsidRPr="003B435E" w:rsidSect="003D0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C2" w:rsidRDefault="008C5CC2" w:rsidP="000165EC">
      <w:r>
        <w:separator/>
      </w:r>
    </w:p>
  </w:endnote>
  <w:endnote w:type="continuationSeparator" w:id="0">
    <w:p w:rsidR="008C5CC2" w:rsidRDefault="008C5CC2" w:rsidP="0001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C2" w:rsidRDefault="008C5CC2" w:rsidP="000165EC">
      <w:r>
        <w:separator/>
      </w:r>
    </w:p>
  </w:footnote>
  <w:footnote w:type="continuationSeparator" w:id="0">
    <w:p w:rsidR="008C5CC2" w:rsidRDefault="008C5CC2" w:rsidP="0001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370E"/>
    <w:multiLevelType w:val="hybridMultilevel"/>
    <w:tmpl w:val="93B4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5BC3"/>
    <w:multiLevelType w:val="hybridMultilevel"/>
    <w:tmpl w:val="14382296"/>
    <w:lvl w:ilvl="0" w:tplc="6DD6253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06FB"/>
    <w:multiLevelType w:val="hybridMultilevel"/>
    <w:tmpl w:val="E26A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115C4"/>
    <w:multiLevelType w:val="hybridMultilevel"/>
    <w:tmpl w:val="4FD8916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-4272"/>
        </w:tabs>
        <w:ind w:left="-42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552"/>
        </w:tabs>
        <w:ind w:left="-35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832"/>
        </w:tabs>
        <w:ind w:left="-28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2112"/>
        </w:tabs>
        <w:ind w:left="-21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1392"/>
        </w:tabs>
        <w:ind w:left="-1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-672"/>
        </w:tabs>
        <w:ind w:left="-6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"/>
        </w:tabs>
        <w:ind w:left="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</w:abstractNum>
  <w:abstractNum w:abstractNumId="4" w15:restartNumberingAfterBreak="0">
    <w:nsid w:val="3A3C3CC9"/>
    <w:multiLevelType w:val="hybridMultilevel"/>
    <w:tmpl w:val="B70CF79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B880CEB"/>
    <w:multiLevelType w:val="hybridMultilevel"/>
    <w:tmpl w:val="946C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22A59"/>
    <w:multiLevelType w:val="hybridMultilevel"/>
    <w:tmpl w:val="8EFA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0379C"/>
    <w:multiLevelType w:val="hybridMultilevel"/>
    <w:tmpl w:val="15EAF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C525C0"/>
    <w:multiLevelType w:val="hybridMultilevel"/>
    <w:tmpl w:val="A6907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52535"/>
    <w:multiLevelType w:val="hybridMultilevel"/>
    <w:tmpl w:val="72500342"/>
    <w:lvl w:ilvl="0" w:tplc="57D04C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71131"/>
    <w:multiLevelType w:val="hybridMultilevel"/>
    <w:tmpl w:val="7322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D2BCB"/>
    <w:multiLevelType w:val="hybridMultilevel"/>
    <w:tmpl w:val="7B68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F4617"/>
    <w:multiLevelType w:val="hybridMultilevel"/>
    <w:tmpl w:val="37E0E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975E16"/>
    <w:multiLevelType w:val="hybridMultilevel"/>
    <w:tmpl w:val="531A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807A6"/>
    <w:multiLevelType w:val="hybridMultilevel"/>
    <w:tmpl w:val="3A44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A0FDC"/>
    <w:multiLevelType w:val="hybridMultilevel"/>
    <w:tmpl w:val="278C8AEC"/>
    <w:lvl w:ilvl="0" w:tplc="38B27B2C">
      <w:start w:val="1"/>
      <w:numFmt w:val="bullet"/>
      <w:lvlText w:val="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-4272"/>
        </w:tabs>
        <w:ind w:left="-42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552"/>
        </w:tabs>
        <w:ind w:left="-35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832"/>
        </w:tabs>
        <w:ind w:left="-28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2112"/>
        </w:tabs>
        <w:ind w:left="-21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1392"/>
        </w:tabs>
        <w:ind w:left="-1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-672"/>
        </w:tabs>
        <w:ind w:left="-6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"/>
        </w:tabs>
        <w:ind w:left="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</w:abstractNum>
  <w:abstractNum w:abstractNumId="16" w15:restartNumberingAfterBreak="0">
    <w:nsid w:val="7A195133"/>
    <w:multiLevelType w:val="hybridMultilevel"/>
    <w:tmpl w:val="6D7E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E5B1A"/>
    <w:multiLevelType w:val="hybridMultilevel"/>
    <w:tmpl w:val="63D0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5"/>
  </w:num>
  <w:num w:numId="5">
    <w:abstractNumId w:val="17"/>
  </w:num>
  <w:num w:numId="6">
    <w:abstractNumId w:val="9"/>
  </w:num>
  <w:num w:numId="7">
    <w:abstractNumId w:val="12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  <w:num w:numId="16">
    <w:abstractNumId w:val="4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E8"/>
    <w:rsid w:val="000165EC"/>
    <w:rsid w:val="0001679E"/>
    <w:rsid w:val="00036603"/>
    <w:rsid w:val="000955BC"/>
    <w:rsid w:val="000F0647"/>
    <w:rsid w:val="001916C2"/>
    <w:rsid w:val="001C2CED"/>
    <w:rsid w:val="00247407"/>
    <w:rsid w:val="00282A73"/>
    <w:rsid w:val="002947EC"/>
    <w:rsid w:val="002E412C"/>
    <w:rsid w:val="0035448E"/>
    <w:rsid w:val="00373A5B"/>
    <w:rsid w:val="003A1F39"/>
    <w:rsid w:val="003B435E"/>
    <w:rsid w:val="003D0587"/>
    <w:rsid w:val="003E4EF8"/>
    <w:rsid w:val="00400E0A"/>
    <w:rsid w:val="0043762B"/>
    <w:rsid w:val="00446D85"/>
    <w:rsid w:val="00447367"/>
    <w:rsid w:val="00491987"/>
    <w:rsid w:val="004D71DF"/>
    <w:rsid w:val="005418C4"/>
    <w:rsid w:val="005534E0"/>
    <w:rsid w:val="00563964"/>
    <w:rsid w:val="0057379A"/>
    <w:rsid w:val="005B2CC5"/>
    <w:rsid w:val="005D02A4"/>
    <w:rsid w:val="005E7C63"/>
    <w:rsid w:val="00604227"/>
    <w:rsid w:val="0065107F"/>
    <w:rsid w:val="00663868"/>
    <w:rsid w:val="00674E9A"/>
    <w:rsid w:val="00693D9F"/>
    <w:rsid w:val="006A1BE8"/>
    <w:rsid w:val="006D31FA"/>
    <w:rsid w:val="006D3AC5"/>
    <w:rsid w:val="006D6ABF"/>
    <w:rsid w:val="00724DEB"/>
    <w:rsid w:val="007476CB"/>
    <w:rsid w:val="007544F9"/>
    <w:rsid w:val="007B7F99"/>
    <w:rsid w:val="007C26B7"/>
    <w:rsid w:val="00815094"/>
    <w:rsid w:val="00823E29"/>
    <w:rsid w:val="00825F00"/>
    <w:rsid w:val="00837438"/>
    <w:rsid w:val="00866014"/>
    <w:rsid w:val="008A257D"/>
    <w:rsid w:val="008C5CC2"/>
    <w:rsid w:val="008F3CE6"/>
    <w:rsid w:val="00926FDA"/>
    <w:rsid w:val="009628B1"/>
    <w:rsid w:val="009643BC"/>
    <w:rsid w:val="009C7692"/>
    <w:rsid w:val="009D0889"/>
    <w:rsid w:val="009F0C9B"/>
    <w:rsid w:val="00A075AA"/>
    <w:rsid w:val="00A234AE"/>
    <w:rsid w:val="00A56720"/>
    <w:rsid w:val="00A67F4B"/>
    <w:rsid w:val="00AC42C0"/>
    <w:rsid w:val="00B35DD0"/>
    <w:rsid w:val="00B655CA"/>
    <w:rsid w:val="00B72B82"/>
    <w:rsid w:val="00BA2CD4"/>
    <w:rsid w:val="00BB0C19"/>
    <w:rsid w:val="00BB5771"/>
    <w:rsid w:val="00BE2DB2"/>
    <w:rsid w:val="00BF2ACC"/>
    <w:rsid w:val="00BF378A"/>
    <w:rsid w:val="00C01D4B"/>
    <w:rsid w:val="00C16D04"/>
    <w:rsid w:val="00C45A25"/>
    <w:rsid w:val="00CF36A3"/>
    <w:rsid w:val="00CF4B7F"/>
    <w:rsid w:val="00D1346C"/>
    <w:rsid w:val="00D57FAE"/>
    <w:rsid w:val="00D72C98"/>
    <w:rsid w:val="00D837EA"/>
    <w:rsid w:val="00D93F36"/>
    <w:rsid w:val="00DA4E33"/>
    <w:rsid w:val="00DB2BFD"/>
    <w:rsid w:val="00DD1A9B"/>
    <w:rsid w:val="00E420B8"/>
    <w:rsid w:val="00E53328"/>
    <w:rsid w:val="00E57567"/>
    <w:rsid w:val="00E72BA5"/>
    <w:rsid w:val="00E90D9C"/>
    <w:rsid w:val="00F12795"/>
    <w:rsid w:val="00F26F7D"/>
    <w:rsid w:val="00F32EE9"/>
    <w:rsid w:val="00F37163"/>
    <w:rsid w:val="00FC05FF"/>
    <w:rsid w:val="00FD0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2550"/>
  <w15:docId w15:val="{CFF4B4DD-C100-4B39-850E-7013B5A1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C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D0889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1B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2CED"/>
    <w:pPr>
      <w:widowControl/>
      <w:snapToGrid/>
    </w:pPr>
    <w:rPr>
      <w:rFonts w:ascii="Tahoma" w:hAnsi="Tahoma" w:cs="Tahoma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2CED"/>
    <w:rPr>
      <w:rFonts w:ascii="Tahoma" w:eastAsia="Times New Roman" w:hAnsi="Tahoma" w:cs="Tahoma"/>
      <w:sz w:val="20"/>
      <w:szCs w:val="24"/>
    </w:rPr>
  </w:style>
  <w:style w:type="paragraph" w:styleId="ListParagraph">
    <w:name w:val="List Paragraph"/>
    <w:basedOn w:val="Normal"/>
    <w:uiPriority w:val="34"/>
    <w:qFormat/>
    <w:rsid w:val="007544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D0889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D837EA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016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5E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16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5E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Ripon Deb</cp:lastModifiedBy>
  <cp:revision>86</cp:revision>
  <dcterms:created xsi:type="dcterms:W3CDTF">2018-07-19T22:37:00Z</dcterms:created>
  <dcterms:modified xsi:type="dcterms:W3CDTF">2019-03-20T06:34:00Z</dcterms:modified>
</cp:coreProperties>
</file>