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8A" w:rsidRDefault="00A84AAD">
      <w:pPr>
        <w:rPr>
          <w:b/>
        </w:rPr>
      </w:pPr>
      <w:r>
        <w:rPr>
          <w:lang w:eastAsia="zh-TW"/>
        </w:rPr>
        <w:pict>
          <v:shapetype id="_x0000_t202" coordsize="21600,21600" o:spt="202" path="m,l,21600r21600,l21600,xe">
            <v:stroke joinstyle="miter"/>
            <v:path gradientshapeok="t" o:connecttype="rect"/>
          </v:shapetype>
          <v:shape id="1027" o:spid="_x0000_s1027" type="#_x0000_t202" style="position:absolute;margin-left:243.15pt;margin-top:13.5pt;width:215.85pt;height:48.25pt;z-index:3;visibility:visible;mso-wrap-distance-left:0;mso-wrap-distance-right:0;mso-position-horizontal-relative:text;mso-position-vertical-relative:text;mso-width-relative:margin;mso-height-relative:margin" stroked="f">
            <v:textbox>
              <w:txbxContent>
                <w:p w:rsidR="0023208A" w:rsidRDefault="004E7272">
                  <w:r>
                    <w:rPr>
                      <w:rFonts w:ascii="Verdana" w:hAnsi="Verdana"/>
                      <w:sz w:val="19"/>
                    </w:rPr>
                    <w:t xml:space="preserve"> </w:t>
                  </w:r>
                  <w:r w:rsidR="00761FB2">
                    <w:t>Mobile: +91 9970725927</w:t>
                  </w:r>
                </w:p>
                <w:p w:rsidR="0023208A" w:rsidRDefault="00761FB2">
                  <w:r>
                    <w:t xml:space="preserve"> E-mail: girasemadhubala</w:t>
                  </w:r>
                  <w:r w:rsidR="004E7272">
                    <w:t>@gmail.com</w:t>
                  </w:r>
                </w:p>
                <w:p w:rsidR="0023208A" w:rsidRDefault="0023208A">
                  <w:pPr>
                    <w:rPr>
                      <w:rFonts w:ascii="Verdana" w:hAnsi="Verdana"/>
                      <w:color w:val="0000FF"/>
                      <w:sz w:val="20"/>
                      <w:lang w:val="fr-FR"/>
                    </w:rPr>
                  </w:pPr>
                </w:p>
              </w:txbxContent>
            </v:textbox>
          </v:shape>
        </w:pict>
      </w:r>
    </w:p>
    <w:p w:rsidR="0023208A" w:rsidRDefault="004E7272">
      <w:r>
        <w:t>Miss</w:t>
      </w:r>
      <w:r w:rsidR="00761FB2">
        <w:t>.</w:t>
      </w:r>
      <w:r>
        <w:t xml:space="preserve"> </w:t>
      </w:r>
      <w:r w:rsidR="00761FB2">
        <w:t xml:space="preserve">Madhubala </w:t>
      </w:r>
      <w:proofErr w:type="spellStart"/>
      <w:r w:rsidR="00761FB2">
        <w:t>Eknath</w:t>
      </w:r>
      <w:proofErr w:type="spellEnd"/>
      <w:r w:rsidR="00761FB2">
        <w:t xml:space="preserve"> Girase</w:t>
      </w:r>
    </w:p>
    <w:p w:rsidR="0023208A" w:rsidRDefault="004E7272">
      <w:proofErr w:type="spellStart"/>
      <w:r>
        <w:t>Shivkunj</w:t>
      </w:r>
      <w:proofErr w:type="spellEnd"/>
      <w:r>
        <w:t>, Plot No 360B,</w:t>
      </w:r>
    </w:p>
    <w:p w:rsidR="0023208A" w:rsidRDefault="004E7272">
      <w:r>
        <w:t xml:space="preserve">Sector 27A, </w:t>
      </w:r>
      <w:proofErr w:type="spellStart"/>
      <w:r>
        <w:t>Pradhikaran</w:t>
      </w:r>
      <w:proofErr w:type="spellEnd"/>
    </w:p>
    <w:p w:rsidR="0023208A" w:rsidRDefault="004E7272">
      <w:proofErr w:type="spellStart"/>
      <w:r>
        <w:t>Nigdi</w:t>
      </w:r>
      <w:proofErr w:type="spellEnd"/>
      <w:r>
        <w:t>, Pune – 411044.</w:t>
      </w:r>
    </w:p>
    <w:p w:rsidR="0023208A" w:rsidRDefault="00A84AAD">
      <w:r>
        <w:pict>
          <v:shape id="1028" o:spid="_x0000_s1026" style="position:absolute;margin-left:0;margin-top:0;width:50pt;height:50pt;z-index:2;visibility:visible;mso-wrap-distance-left:0;mso-wrap-distance-right:0;mso-position-horizontal-relative:text;mso-position-vertical-relative:text;mso-width-relative:page;mso-height-relative:page" coordsize="" o:spt="100" adj="0,,0" path="" strokecolor="gray" strokeweight="2pt">
            <v:stroke joinstyle="round"/>
            <v:formulas/>
            <v:path o:connecttype="segments"/>
          </v:shape>
        </w:pict>
      </w:r>
    </w:p>
    <w:p w:rsidR="0023208A" w:rsidRDefault="0023208A"/>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6445"/>
      </w:tblGrid>
      <w:tr w:rsidR="0023208A">
        <w:trPr>
          <w:gridAfter w:val="1"/>
          <w:wAfter w:w="6445" w:type="dxa"/>
          <w:trHeight w:val="342"/>
        </w:trPr>
        <w:tc>
          <w:tcPr>
            <w:tcW w:w="2675" w:type="dxa"/>
            <w:tcBorders>
              <w:top w:val="single" w:sz="4" w:space="0" w:color="808080"/>
              <w:left w:val="single" w:sz="4" w:space="0" w:color="808080"/>
              <w:bottom w:val="single" w:sz="4" w:space="0" w:color="808080"/>
              <w:right w:val="single" w:sz="4" w:space="0" w:color="808080"/>
            </w:tcBorders>
            <w:shd w:val="pct12" w:color="000000" w:fill="FFFFFF"/>
            <w:vAlign w:val="center"/>
          </w:tcPr>
          <w:p w:rsidR="0023208A" w:rsidRDefault="004E7272">
            <w:pPr>
              <w:jc w:val="both"/>
              <w:rPr>
                <w:b/>
              </w:rPr>
            </w:pPr>
            <w:r>
              <w:rPr>
                <w:b/>
              </w:rPr>
              <w:t>Career Objective</w:t>
            </w:r>
          </w:p>
        </w:tc>
      </w:tr>
      <w:tr w:rsidR="0023208A">
        <w:trPr>
          <w:trHeight w:val="342"/>
        </w:trPr>
        <w:tc>
          <w:tcPr>
            <w:tcW w:w="9120" w:type="dxa"/>
            <w:gridSpan w:val="2"/>
            <w:tcBorders>
              <w:top w:val="single" w:sz="4" w:space="0" w:color="C0C0C0"/>
              <w:left w:val="single" w:sz="4" w:space="0" w:color="C0C0C0"/>
              <w:bottom w:val="single" w:sz="4" w:space="0" w:color="C0C0C0"/>
              <w:right w:val="single" w:sz="4" w:space="0" w:color="C0C0C0"/>
            </w:tcBorders>
            <w:vAlign w:val="center"/>
          </w:tcPr>
          <w:p w:rsidR="0023208A" w:rsidRDefault="004E7272">
            <w:pPr>
              <w:pStyle w:val="BodyText"/>
              <w:rPr>
                <w:rFonts w:ascii="Times New Roman" w:hAnsi="Times New Roman"/>
                <w:sz w:val="24"/>
              </w:rPr>
            </w:pPr>
            <w:r>
              <w:rPr>
                <w:rFonts w:ascii="Times New Roman" w:hAnsi="Times New Roman"/>
                <w:sz w:val="24"/>
              </w:rPr>
              <w:t xml:space="preserve"> </w:t>
            </w:r>
          </w:p>
          <w:p w:rsidR="0023208A" w:rsidRDefault="004E7272">
            <w:pPr>
              <w:widowControl w:val="0"/>
              <w:autoSpaceDE w:val="0"/>
              <w:autoSpaceDN w:val="0"/>
              <w:adjustRightInd w:val="0"/>
              <w:spacing w:before="14"/>
              <w:ind w:left="105"/>
              <w:jc w:val="both"/>
            </w:pPr>
            <w:r>
              <w:t>A challenging career which offers an opportunity to utilize and hone my skills and knowledge, that leads to mutual growth and benefits.</w:t>
            </w:r>
          </w:p>
          <w:p w:rsidR="0023208A" w:rsidRDefault="0023208A">
            <w:pPr>
              <w:pStyle w:val="BodyText"/>
              <w:rPr>
                <w:rFonts w:ascii="Times New Roman" w:hAnsi="Times New Roman" w:cs="Calibri"/>
                <w:spacing w:val="-8"/>
                <w:position w:val="-1"/>
                <w:sz w:val="24"/>
                <w:szCs w:val="24"/>
              </w:rPr>
            </w:pPr>
          </w:p>
        </w:tc>
      </w:tr>
    </w:tbl>
    <w:p w:rsidR="0023208A" w:rsidRDefault="0023208A">
      <w:pPr>
        <w:jc w:val="both"/>
      </w:pPr>
    </w:p>
    <w:p w:rsidR="0023208A" w:rsidRDefault="0023208A">
      <w:pPr>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6445"/>
      </w:tblGrid>
      <w:tr w:rsidR="0023208A">
        <w:trPr>
          <w:gridAfter w:val="1"/>
          <w:wAfter w:w="6445" w:type="dxa"/>
          <w:trHeight w:val="342"/>
        </w:trPr>
        <w:tc>
          <w:tcPr>
            <w:tcW w:w="2675" w:type="dxa"/>
            <w:tcBorders>
              <w:top w:val="single" w:sz="4" w:space="0" w:color="808080"/>
              <w:left w:val="single" w:sz="4" w:space="0" w:color="808080"/>
              <w:bottom w:val="single" w:sz="4" w:space="0" w:color="808080"/>
              <w:right w:val="single" w:sz="4" w:space="0" w:color="808080"/>
            </w:tcBorders>
            <w:shd w:val="pct12" w:color="000000" w:fill="FFFFFF"/>
            <w:vAlign w:val="center"/>
          </w:tcPr>
          <w:p w:rsidR="0023208A" w:rsidRDefault="004E7272">
            <w:pPr>
              <w:jc w:val="both"/>
              <w:rPr>
                <w:b/>
              </w:rPr>
            </w:pPr>
            <w:r>
              <w:rPr>
                <w:b/>
              </w:rPr>
              <w:t>Qualification</w:t>
            </w:r>
          </w:p>
        </w:tc>
      </w:tr>
      <w:tr w:rsidR="0023208A">
        <w:trPr>
          <w:trHeight w:val="342"/>
        </w:trPr>
        <w:tc>
          <w:tcPr>
            <w:tcW w:w="9120" w:type="dxa"/>
            <w:gridSpan w:val="2"/>
            <w:tcBorders>
              <w:top w:val="single" w:sz="4" w:space="0" w:color="C0C0C0"/>
              <w:left w:val="single" w:sz="4" w:space="0" w:color="C0C0C0"/>
              <w:bottom w:val="single" w:sz="4" w:space="0" w:color="C0C0C0"/>
              <w:right w:val="single" w:sz="4" w:space="0" w:color="C0C0C0"/>
            </w:tcBorders>
            <w:vAlign w:val="center"/>
          </w:tcPr>
          <w:p w:rsidR="0023208A" w:rsidRDefault="004E7272">
            <w:pPr>
              <w:pStyle w:val="BodyText"/>
              <w:rPr>
                <w:rFonts w:ascii="Times New Roman" w:hAnsi="Times New Roman"/>
                <w:sz w:val="24"/>
              </w:rPr>
            </w:pPr>
            <w:r>
              <w:rPr>
                <w:rFonts w:ascii="Times New Roman" w:hAnsi="Times New Roman"/>
                <w:sz w:val="24"/>
              </w:rPr>
              <w:t xml:space="preserve"> </w:t>
            </w:r>
          </w:p>
          <w:p w:rsidR="0023208A" w:rsidRDefault="004E7272">
            <w:pPr>
              <w:widowControl w:val="0"/>
              <w:autoSpaceDE w:val="0"/>
              <w:autoSpaceDN w:val="0"/>
              <w:adjustRightInd w:val="0"/>
              <w:spacing w:before="14"/>
              <w:ind w:left="105"/>
              <w:jc w:val="both"/>
            </w:pPr>
            <w:r>
              <w:t xml:space="preserve">Bachelor of Engineering in </w:t>
            </w:r>
            <w:r w:rsidR="00761FB2">
              <w:t>Computer Science</w:t>
            </w:r>
            <w:r>
              <w:t xml:space="preserve"> from Pimpri Chinchwad College Of Engineering, Pune.</w:t>
            </w:r>
          </w:p>
          <w:p w:rsidR="0023208A" w:rsidRDefault="0023208A">
            <w:pPr>
              <w:pStyle w:val="BodyText"/>
              <w:rPr>
                <w:rFonts w:ascii="Times New Roman" w:hAnsi="Times New Roman" w:cs="Calibri"/>
                <w:spacing w:val="-8"/>
                <w:position w:val="-1"/>
                <w:sz w:val="24"/>
                <w:szCs w:val="24"/>
              </w:rPr>
            </w:pPr>
          </w:p>
        </w:tc>
      </w:tr>
    </w:tbl>
    <w:p w:rsidR="0023208A" w:rsidRDefault="0023208A">
      <w:pPr>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6445"/>
      </w:tblGrid>
      <w:tr w:rsidR="0023208A">
        <w:trPr>
          <w:gridAfter w:val="1"/>
          <w:wAfter w:w="6445" w:type="dxa"/>
          <w:trHeight w:val="342"/>
        </w:trPr>
        <w:tc>
          <w:tcPr>
            <w:tcW w:w="2675" w:type="dxa"/>
            <w:tcBorders>
              <w:top w:val="single" w:sz="4" w:space="0" w:color="808080"/>
              <w:left w:val="single" w:sz="4" w:space="0" w:color="808080"/>
              <w:bottom w:val="single" w:sz="4" w:space="0" w:color="808080"/>
              <w:right w:val="single" w:sz="4" w:space="0" w:color="808080"/>
            </w:tcBorders>
            <w:shd w:val="pct12" w:color="000000" w:fill="FFFFFF"/>
            <w:vAlign w:val="center"/>
          </w:tcPr>
          <w:p w:rsidR="0023208A" w:rsidRDefault="004E7272">
            <w:pPr>
              <w:jc w:val="both"/>
              <w:rPr>
                <w:b/>
              </w:rPr>
            </w:pPr>
            <w:r>
              <w:rPr>
                <w:b/>
              </w:rPr>
              <w:t>Summary</w:t>
            </w:r>
          </w:p>
        </w:tc>
      </w:tr>
      <w:tr w:rsidR="0023208A">
        <w:trPr>
          <w:trHeight w:val="342"/>
        </w:trPr>
        <w:tc>
          <w:tcPr>
            <w:tcW w:w="9120" w:type="dxa"/>
            <w:gridSpan w:val="2"/>
            <w:tcBorders>
              <w:top w:val="single" w:sz="4" w:space="0" w:color="C0C0C0"/>
              <w:left w:val="single" w:sz="4" w:space="0" w:color="C0C0C0"/>
              <w:bottom w:val="single" w:sz="4" w:space="0" w:color="C0C0C0"/>
              <w:right w:val="single" w:sz="4" w:space="0" w:color="C0C0C0"/>
            </w:tcBorders>
            <w:vAlign w:val="center"/>
          </w:tcPr>
          <w:p w:rsidR="0023208A" w:rsidRDefault="004E7272">
            <w:pPr>
              <w:pStyle w:val="BodyText"/>
              <w:rPr>
                <w:rFonts w:ascii="Times New Roman" w:hAnsi="Times New Roman"/>
                <w:sz w:val="24"/>
              </w:rPr>
            </w:pPr>
            <w:r>
              <w:rPr>
                <w:rFonts w:ascii="Times New Roman" w:hAnsi="Times New Roman"/>
                <w:sz w:val="24"/>
              </w:rPr>
              <w:t xml:space="preserve"> </w:t>
            </w:r>
          </w:p>
          <w:p w:rsidR="0023208A" w:rsidRDefault="004E7272" w:rsidP="00CE39CB">
            <w:pPr>
              <w:widowControl w:val="0"/>
              <w:numPr>
                <w:ilvl w:val="0"/>
                <w:numId w:val="2"/>
              </w:numPr>
              <w:autoSpaceDE w:val="0"/>
              <w:autoSpaceDN w:val="0"/>
              <w:adjustRightInd w:val="0"/>
              <w:spacing w:before="14" w:line="276" w:lineRule="auto"/>
            </w:pPr>
            <w:r>
              <w:t xml:space="preserve">Currently working as a </w:t>
            </w:r>
            <w:r w:rsidR="00761FB2" w:rsidRPr="00761FB2">
              <w:rPr>
                <w:b/>
              </w:rPr>
              <w:t>Senior</w:t>
            </w:r>
            <w:r w:rsidR="00761FB2">
              <w:t xml:space="preserve"> </w:t>
            </w:r>
            <w:r>
              <w:rPr>
                <w:b/>
              </w:rPr>
              <w:t>Software Engineer</w:t>
            </w:r>
            <w:r>
              <w:t xml:space="preserve"> with </w:t>
            </w:r>
            <w:r>
              <w:rPr>
                <w:b/>
              </w:rPr>
              <w:t>LTI</w:t>
            </w:r>
            <w:r>
              <w:t xml:space="preserve"> for 3</w:t>
            </w:r>
            <w:r w:rsidR="00761FB2">
              <w:t>.3</w:t>
            </w:r>
            <w:r>
              <w:t xml:space="preserve"> years.</w:t>
            </w:r>
          </w:p>
          <w:p w:rsidR="0023208A" w:rsidRDefault="004E7272" w:rsidP="00CE39CB">
            <w:pPr>
              <w:widowControl w:val="0"/>
              <w:numPr>
                <w:ilvl w:val="0"/>
                <w:numId w:val="2"/>
              </w:numPr>
              <w:autoSpaceDE w:val="0"/>
              <w:autoSpaceDN w:val="0"/>
              <w:adjustRightInd w:val="0"/>
              <w:spacing w:before="14" w:line="276" w:lineRule="auto"/>
            </w:pPr>
            <w:r>
              <w:t xml:space="preserve">Trained as a </w:t>
            </w:r>
            <w:r w:rsidR="00761FB2">
              <w:rPr>
                <w:b/>
              </w:rPr>
              <w:t xml:space="preserve">JDE </w:t>
            </w:r>
            <w:r w:rsidR="00761FB2">
              <w:t>Developer</w:t>
            </w:r>
            <w:r>
              <w:t xml:space="preserve"> at LTI, Mumbai.</w:t>
            </w:r>
          </w:p>
          <w:p w:rsidR="00761FB2" w:rsidRPr="008318C5" w:rsidRDefault="00761FB2" w:rsidP="00CE39CB">
            <w:pPr>
              <w:numPr>
                <w:ilvl w:val="0"/>
                <w:numId w:val="2"/>
              </w:numPr>
              <w:tabs>
                <w:tab w:val="left" w:pos="432"/>
              </w:tabs>
              <w:overflowPunct w:val="0"/>
              <w:autoSpaceDE w:val="0"/>
              <w:autoSpaceDN w:val="0"/>
              <w:adjustRightInd w:val="0"/>
              <w:spacing w:after="200" w:line="240" w:lineRule="exact"/>
              <w:jc w:val="both"/>
              <w:textAlignment w:val="baseline"/>
              <w:rPr>
                <w:rFonts w:ascii="Cambria" w:hAnsi="Cambria" w:cs="Tahoma"/>
              </w:rPr>
            </w:pPr>
            <w:r>
              <w:rPr>
                <w:rFonts w:ascii="Cambria" w:hAnsi="Cambria" w:cs="Tahoma"/>
              </w:rPr>
              <w:t>E</w:t>
            </w:r>
            <w:r w:rsidRPr="009C7BA9">
              <w:rPr>
                <w:rFonts w:ascii="Cambria" w:hAnsi="Cambria" w:cs="Tahoma"/>
              </w:rPr>
              <w:t>xperience in ERP in the areas of JD Edwards Enterprise One applica</w:t>
            </w:r>
            <w:r>
              <w:rPr>
                <w:rFonts w:ascii="Cambria" w:hAnsi="Cambria" w:cs="Tahoma"/>
              </w:rPr>
              <w:t xml:space="preserve">tions as a </w:t>
            </w:r>
            <w:r w:rsidR="001B1ACB">
              <w:rPr>
                <w:rFonts w:ascii="Cambria" w:hAnsi="Cambria" w:cs="Tahoma"/>
                <w:b/>
              </w:rPr>
              <w:t xml:space="preserve">Techno-Functional </w:t>
            </w:r>
            <w:r w:rsidRPr="001214AC">
              <w:rPr>
                <w:rFonts w:ascii="Cambria" w:hAnsi="Cambria" w:cs="Tahoma"/>
                <w:b/>
              </w:rPr>
              <w:t>Consultant</w:t>
            </w:r>
          </w:p>
          <w:p w:rsidR="00761FB2" w:rsidRDefault="004E7272" w:rsidP="00CE39CB">
            <w:pPr>
              <w:widowControl w:val="0"/>
              <w:numPr>
                <w:ilvl w:val="0"/>
                <w:numId w:val="2"/>
              </w:numPr>
              <w:autoSpaceDE w:val="0"/>
              <w:autoSpaceDN w:val="0"/>
              <w:adjustRightInd w:val="0"/>
              <w:spacing w:before="14" w:line="276" w:lineRule="auto"/>
            </w:pPr>
            <w:r>
              <w:t>Experienced</w:t>
            </w:r>
            <w:r w:rsidR="00761FB2">
              <w:t xml:space="preserve"> in </w:t>
            </w:r>
            <w:r>
              <w:t>Application support and maintenance, Development and Enhancement and deployment.</w:t>
            </w:r>
          </w:p>
          <w:p w:rsidR="00CE39CB" w:rsidRPr="00CE39CB" w:rsidRDefault="00761FB2" w:rsidP="00CE39CB">
            <w:pPr>
              <w:numPr>
                <w:ilvl w:val="0"/>
                <w:numId w:val="2"/>
              </w:numPr>
              <w:tabs>
                <w:tab w:val="left" w:pos="432"/>
              </w:tabs>
              <w:overflowPunct w:val="0"/>
              <w:autoSpaceDE w:val="0"/>
              <w:autoSpaceDN w:val="0"/>
              <w:adjustRightInd w:val="0"/>
              <w:spacing w:after="200" w:line="240" w:lineRule="exact"/>
              <w:jc w:val="both"/>
              <w:textAlignment w:val="baseline"/>
              <w:rPr>
                <w:rFonts w:ascii="Cambria" w:hAnsi="Cambria" w:cs="Tahoma"/>
              </w:rPr>
            </w:pPr>
            <w:r w:rsidRPr="00331B36">
              <w:rPr>
                <w:rFonts w:ascii="Cambria" w:hAnsi="Cambria" w:cs="Tahoma"/>
              </w:rPr>
              <w:t>Technical Design,</w:t>
            </w:r>
            <w:r>
              <w:rPr>
                <w:rFonts w:ascii="Cambria" w:hAnsi="Cambria" w:cs="Tahoma"/>
              </w:rPr>
              <w:t xml:space="preserve"> Code Review, Understanding Functional Flow</w:t>
            </w:r>
            <w:r w:rsidRPr="00331B36">
              <w:rPr>
                <w:rFonts w:ascii="Cambria" w:hAnsi="Cambria" w:cs="Tahoma"/>
              </w:rPr>
              <w:t xml:space="preserve">  </w:t>
            </w:r>
          </w:p>
          <w:p w:rsidR="0023208A" w:rsidRPr="001B1ACB" w:rsidRDefault="00CE39CB" w:rsidP="00CE39CB">
            <w:pPr>
              <w:numPr>
                <w:ilvl w:val="0"/>
                <w:numId w:val="2"/>
              </w:numPr>
              <w:tabs>
                <w:tab w:val="left" w:pos="432"/>
              </w:tabs>
              <w:overflowPunct w:val="0"/>
              <w:autoSpaceDE w:val="0"/>
              <w:autoSpaceDN w:val="0"/>
              <w:adjustRightInd w:val="0"/>
              <w:spacing w:after="200" w:line="240" w:lineRule="exact"/>
              <w:jc w:val="both"/>
              <w:textAlignment w:val="baseline"/>
            </w:pPr>
            <w:r>
              <w:t>Worked on KANBAN methodology and used Trello software for Ticket Management</w:t>
            </w:r>
            <w:r w:rsidR="004E7272">
              <w:tab/>
            </w:r>
          </w:p>
          <w:p w:rsidR="0023208A" w:rsidRDefault="004E7272" w:rsidP="00CE39CB">
            <w:pPr>
              <w:pStyle w:val="ListParagraph"/>
              <w:numPr>
                <w:ilvl w:val="0"/>
                <w:numId w:val="2"/>
              </w:numPr>
              <w:spacing w:after="200" w:line="276" w:lineRule="auto"/>
              <w:contextualSpacing/>
            </w:pPr>
            <w:r>
              <w:t>Highly committed and inspiring – Dedicated to do anything to achieve the goal.</w:t>
            </w:r>
          </w:p>
          <w:p w:rsidR="0023208A" w:rsidRDefault="004E7272" w:rsidP="00CE39CB">
            <w:pPr>
              <w:pStyle w:val="ListParagraph"/>
              <w:numPr>
                <w:ilvl w:val="0"/>
                <w:numId w:val="2"/>
              </w:numPr>
              <w:spacing w:after="200" w:line="276" w:lineRule="auto"/>
              <w:contextualSpacing/>
            </w:pPr>
            <w:r>
              <w:t>Have the ability to handle the toughest situations –Will not give up under pressure.</w:t>
            </w:r>
          </w:p>
          <w:p w:rsidR="0023208A" w:rsidRDefault="004E7272" w:rsidP="00CE39CB">
            <w:pPr>
              <w:pStyle w:val="ListParagraph"/>
              <w:numPr>
                <w:ilvl w:val="0"/>
                <w:numId w:val="2"/>
              </w:numPr>
              <w:spacing w:after="200" w:line="276" w:lineRule="auto"/>
              <w:contextualSpacing/>
            </w:pPr>
            <w:r>
              <w:t>Capable of building strong inter-personal relationships.</w:t>
            </w:r>
          </w:p>
          <w:p w:rsidR="0023208A" w:rsidRDefault="004E7272" w:rsidP="00CE39CB">
            <w:pPr>
              <w:pStyle w:val="ListParagraph"/>
              <w:numPr>
                <w:ilvl w:val="0"/>
                <w:numId w:val="2"/>
              </w:numPr>
              <w:spacing w:after="200" w:line="276" w:lineRule="auto"/>
              <w:contextualSpacing/>
            </w:pPr>
            <w:r>
              <w:t>Good oral communication skills and good team player.</w:t>
            </w:r>
          </w:p>
          <w:p w:rsidR="0023208A" w:rsidRDefault="004E7272" w:rsidP="00CE39CB">
            <w:pPr>
              <w:pStyle w:val="ListParagraph"/>
              <w:numPr>
                <w:ilvl w:val="0"/>
                <w:numId w:val="2"/>
              </w:numPr>
              <w:spacing w:after="200" w:line="276" w:lineRule="auto"/>
              <w:contextualSpacing/>
            </w:pPr>
            <w:r>
              <w:t>Excellent logical and analytical skills and good learning ability</w:t>
            </w:r>
          </w:p>
          <w:p w:rsidR="0023208A" w:rsidRDefault="004E7272" w:rsidP="00CE39CB">
            <w:pPr>
              <w:pStyle w:val="ListParagraph"/>
              <w:numPr>
                <w:ilvl w:val="0"/>
                <w:numId w:val="2"/>
              </w:numPr>
              <w:spacing w:after="200" w:line="276" w:lineRule="auto"/>
              <w:contextualSpacing/>
              <w:rPr>
                <w:rFonts w:ascii="Verdana" w:hAnsi="Verdana"/>
                <w:sz w:val="20"/>
              </w:rPr>
            </w:pPr>
            <w:r>
              <w:t>Ability to deliver projects within deadlines while maintaining quality</w:t>
            </w:r>
            <w:r w:rsidR="00761FB2">
              <w:t xml:space="preserve"> and SLA</w:t>
            </w:r>
            <w:r>
              <w:t>.</w:t>
            </w:r>
          </w:p>
        </w:tc>
      </w:tr>
    </w:tbl>
    <w:p w:rsidR="0023208A" w:rsidRDefault="0023208A">
      <w:pPr>
        <w:jc w:val="both"/>
      </w:pP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5385"/>
      </w:tblGrid>
      <w:tr w:rsidR="0023208A">
        <w:trPr>
          <w:gridAfter w:val="1"/>
          <w:wAfter w:w="5385" w:type="dxa"/>
          <w:trHeight w:val="350"/>
        </w:trPr>
        <w:tc>
          <w:tcPr>
            <w:tcW w:w="3748" w:type="dxa"/>
            <w:tcBorders>
              <w:top w:val="single" w:sz="4" w:space="0" w:color="999999"/>
              <w:left w:val="single" w:sz="4" w:space="0" w:color="808080"/>
              <w:bottom w:val="single" w:sz="4" w:space="0" w:color="808080"/>
              <w:right w:val="single" w:sz="4" w:space="0" w:color="808080"/>
            </w:tcBorders>
            <w:shd w:val="pct12" w:color="000000" w:fill="FFFFFF"/>
            <w:vAlign w:val="center"/>
          </w:tcPr>
          <w:p w:rsidR="0023208A" w:rsidRDefault="004E7272">
            <w:pPr>
              <w:rPr>
                <w:b/>
              </w:rPr>
            </w:pPr>
            <w:r>
              <w:rPr>
                <w:b/>
              </w:rPr>
              <w:t>Technical Skills</w:t>
            </w:r>
          </w:p>
        </w:tc>
      </w:tr>
      <w:tr w:rsidR="0023208A">
        <w:trPr>
          <w:trHeight w:val="261"/>
        </w:trPr>
        <w:tc>
          <w:tcPr>
            <w:tcW w:w="3748" w:type="dxa"/>
            <w:tcBorders>
              <w:top w:val="single" w:sz="4" w:space="0" w:color="C0C0C0"/>
              <w:left w:val="single" w:sz="4" w:space="0" w:color="C0C0C0"/>
              <w:bottom w:val="single" w:sz="4" w:space="0" w:color="C0C0C0"/>
              <w:right w:val="single" w:sz="4" w:space="0" w:color="C0C0C0"/>
            </w:tcBorders>
            <w:shd w:val="pct5" w:color="auto" w:fill="FFFFFF"/>
            <w:vAlign w:val="center"/>
          </w:tcPr>
          <w:p w:rsidR="0023208A" w:rsidRDefault="004E7272">
            <w:pPr>
              <w:jc w:val="right"/>
              <w:rPr>
                <w:b/>
              </w:rPr>
            </w:pPr>
            <w:r>
              <w:rPr>
                <w:b/>
              </w:rPr>
              <w:t xml:space="preserve">Programming Language: </w:t>
            </w:r>
          </w:p>
        </w:tc>
        <w:tc>
          <w:tcPr>
            <w:tcW w:w="5385" w:type="dxa"/>
            <w:tcBorders>
              <w:top w:val="single" w:sz="4" w:space="0" w:color="C0C0C0"/>
              <w:left w:val="single" w:sz="4" w:space="0" w:color="C0C0C0"/>
              <w:bottom w:val="single" w:sz="4" w:space="0" w:color="C0C0C0"/>
              <w:right w:val="single" w:sz="4" w:space="0" w:color="C0C0C0"/>
            </w:tcBorders>
            <w:vAlign w:val="center"/>
          </w:tcPr>
          <w:p w:rsidR="0023208A" w:rsidRDefault="00761FB2">
            <w:pPr>
              <w:widowControl w:val="0"/>
              <w:autoSpaceDE w:val="0"/>
              <w:autoSpaceDN w:val="0"/>
              <w:adjustRightInd w:val="0"/>
              <w:spacing w:before="14" w:line="276" w:lineRule="auto"/>
              <w:jc w:val="both"/>
            </w:pPr>
            <w:r>
              <w:t>C, C++, Core Java, PLSQL</w:t>
            </w:r>
          </w:p>
        </w:tc>
      </w:tr>
      <w:tr w:rsidR="0023208A">
        <w:trPr>
          <w:trHeight w:val="261"/>
        </w:trPr>
        <w:tc>
          <w:tcPr>
            <w:tcW w:w="3748" w:type="dxa"/>
            <w:tcBorders>
              <w:top w:val="single" w:sz="4" w:space="0" w:color="C0C0C0"/>
              <w:left w:val="single" w:sz="4" w:space="0" w:color="C0C0C0"/>
              <w:bottom w:val="single" w:sz="4" w:space="0" w:color="C0C0C0"/>
              <w:right w:val="single" w:sz="4" w:space="0" w:color="C0C0C0"/>
            </w:tcBorders>
            <w:shd w:val="pct5" w:color="auto" w:fill="FFFFFF"/>
            <w:vAlign w:val="center"/>
          </w:tcPr>
          <w:p w:rsidR="0023208A" w:rsidRDefault="004E7272">
            <w:pPr>
              <w:jc w:val="right"/>
              <w:rPr>
                <w:b/>
              </w:rPr>
            </w:pPr>
            <w:r>
              <w:rPr>
                <w:b/>
              </w:rPr>
              <w:t>Database:</w:t>
            </w:r>
          </w:p>
        </w:tc>
        <w:tc>
          <w:tcPr>
            <w:tcW w:w="5385" w:type="dxa"/>
            <w:tcBorders>
              <w:top w:val="single" w:sz="4" w:space="0" w:color="C0C0C0"/>
              <w:left w:val="single" w:sz="4" w:space="0" w:color="C0C0C0"/>
              <w:bottom w:val="single" w:sz="4" w:space="0" w:color="C0C0C0"/>
              <w:right w:val="single" w:sz="4" w:space="0" w:color="C0C0C0"/>
            </w:tcBorders>
            <w:vAlign w:val="center"/>
          </w:tcPr>
          <w:p w:rsidR="0023208A" w:rsidRDefault="00761FB2">
            <w:pPr>
              <w:widowControl w:val="0"/>
              <w:autoSpaceDE w:val="0"/>
              <w:autoSpaceDN w:val="0"/>
              <w:adjustRightInd w:val="0"/>
              <w:spacing w:before="14" w:line="276" w:lineRule="auto"/>
              <w:jc w:val="both"/>
            </w:pPr>
            <w:r>
              <w:t>Oracle</w:t>
            </w:r>
          </w:p>
        </w:tc>
      </w:tr>
      <w:tr w:rsidR="0023208A">
        <w:trPr>
          <w:trHeight w:val="261"/>
        </w:trPr>
        <w:tc>
          <w:tcPr>
            <w:tcW w:w="3748" w:type="dxa"/>
            <w:tcBorders>
              <w:top w:val="single" w:sz="4" w:space="0" w:color="C0C0C0"/>
              <w:left w:val="single" w:sz="4" w:space="0" w:color="C0C0C0"/>
              <w:bottom w:val="single" w:sz="4" w:space="0" w:color="C0C0C0"/>
              <w:right w:val="single" w:sz="4" w:space="0" w:color="C0C0C0"/>
            </w:tcBorders>
            <w:shd w:val="pct5" w:color="auto" w:fill="FFFFFF"/>
            <w:vAlign w:val="center"/>
          </w:tcPr>
          <w:p w:rsidR="0023208A" w:rsidRDefault="004E7272">
            <w:pPr>
              <w:jc w:val="right"/>
              <w:rPr>
                <w:b/>
              </w:rPr>
            </w:pPr>
            <w:r>
              <w:rPr>
                <w:b/>
              </w:rPr>
              <w:t>Tools&amp; Processes</w:t>
            </w:r>
          </w:p>
        </w:tc>
        <w:tc>
          <w:tcPr>
            <w:tcW w:w="5385" w:type="dxa"/>
            <w:tcBorders>
              <w:top w:val="single" w:sz="4" w:space="0" w:color="C0C0C0"/>
              <w:left w:val="single" w:sz="4" w:space="0" w:color="C0C0C0"/>
              <w:bottom w:val="single" w:sz="4" w:space="0" w:color="C0C0C0"/>
              <w:right w:val="single" w:sz="4" w:space="0" w:color="C0C0C0"/>
            </w:tcBorders>
            <w:vAlign w:val="center"/>
          </w:tcPr>
          <w:p w:rsidR="0023208A" w:rsidRDefault="00761FB2">
            <w:pPr>
              <w:widowControl w:val="0"/>
              <w:autoSpaceDE w:val="0"/>
              <w:autoSpaceDN w:val="0"/>
              <w:adjustRightInd w:val="0"/>
              <w:spacing w:before="14" w:line="276" w:lineRule="auto"/>
              <w:jc w:val="both"/>
            </w:pPr>
            <w:proofErr w:type="spellStart"/>
            <w:r>
              <w:t>JDEdwards</w:t>
            </w:r>
            <w:proofErr w:type="spellEnd"/>
            <w:r>
              <w:t xml:space="preserve"> 9.1 </w:t>
            </w:r>
            <w:proofErr w:type="spellStart"/>
            <w:r>
              <w:t>EnterpriseOne</w:t>
            </w:r>
            <w:proofErr w:type="spellEnd"/>
            <w:r>
              <w:t>, BMC Software, HP Service Manager, Active Directory, JIRA, Third Party Client tools-Insight</w:t>
            </w:r>
          </w:p>
        </w:tc>
      </w:tr>
      <w:tr w:rsidR="0023208A">
        <w:trPr>
          <w:trHeight w:val="405"/>
        </w:trPr>
        <w:tc>
          <w:tcPr>
            <w:tcW w:w="3748" w:type="dxa"/>
            <w:tcBorders>
              <w:top w:val="single" w:sz="4" w:space="0" w:color="C0C0C0"/>
              <w:left w:val="single" w:sz="4" w:space="0" w:color="C0C0C0"/>
              <w:bottom w:val="single" w:sz="4" w:space="0" w:color="C0C0C0"/>
              <w:right w:val="single" w:sz="4" w:space="0" w:color="C0C0C0"/>
            </w:tcBorders>
            <w:shd w:val="pct5" w:color="auto" w:fill="FFFFFF"/>
            <w:vAlign w:val="center"/>
          </w:tcPr>
          <w:p w:rsidR="0023208A" w:rsidRDefault="004E7272">
            <w:pPr>
              <w:jc w:val="right"/>
              <w:rPr>
                <w:b/>
              </w:rPr>
            </w:pPr>
            <w:r>
              <w:rPr>
                <w:b/>
              </w:rPr>
              <w:t>Operating Systems:</w:t>
            </w:r>
          </w:p>
        </w:tc>
        <w:tc>
          <w:tcPr>
            <w:tcW w:w="5385" w:type="dxa"/>
            <w:tcBorders>
              <w:top w:val="single" w:sz="4" w:space="0" w:color="C0C0C0"/>
              <w:left w:val="single" w:sz="4" w:space="0" w:color="C0C0C0"/>
              <w:bottom w:val="single" w:sz="4" w:space="0" w:color="C0C0C0"/>
              <w:right w:val="single" w:sz="4" w:space="0" w:color="C0C0C0"/>
            </w:tcBorders>
            <w:vAlign w:val="center"/>
          </w:tcPr>
          <w:p w:rsidR="0023208A" w:rsidRDefault="004E7272">
            <w:pPr>
              <w:widowControl w:val="0"/>
              <w:autoSpaceDE w:val="0"/>
              <w:autoSpaceDN w:val="0"/>
              <w:adjustRightInd w:val="0"/>
              <w:spacing w:before="14" w:line="276" w:lineRule="auto"/>
              <w:jc w:val="both"/>
            </w:pPr>
            <w:r>
              <w:t>Windows 7/8</w:t>
            </w:r>
            <w:r w:rsidR="00761FB2">
              <w:t>/10</w:t>
            </w:r>
          </w:p>
        </w:tc>
      </w:tr>
    </w:tbl>
    <w:p w:rsidR="0023208A" w:rsidRDefault="0023208A">
      <w:pPr>
        <w:jc w:val="both"/>
      </w:pPr>
    </w:p>
    <w:p w:rsidR="0023208A" w:rsidRDefault="0023208A">
      <w:pPr>
        <w:jc w:val="both"/>
      </w:pPr>
    </w:p>
    <w:p w:rsidR="0023208A" w:rsidRDefault="0023208A">
      <w:pPr>
        <w:jc w:val="both"/>
      </w:pPr>
    </w:p>
    <w:p w:rsidR="0023208A" w:rsidRDefault="0023208A">
      <w:pPr>
        <w:jc w:val="both"/>
      </w:pPr>
    </w:p>
    <w:p w:rsidR="0023208A" w:rsidRDefault="0023208A">
      <w:pPr>
        <w:jc w:val="both"/>
      </w:pPr>
    </w:p>
    <w:p w:rsidR="0023208A" w:rsidRDefault="0023208A">
      <w:pPr>
        <w:jc w:val="both"/>
      </w:pPr>
    </w:p>
    <w:p w:rsidR="0023208A" w:rsidRDefault="0023208A">
      <w:pPr>
        <w:jc w:val="both"/>
      </w:pPr>
    </w:p>
    <w:p w:rsidR="0023208A" w:rsidRDefault="0023208A">
      <w:pPr>
        <w:jc w:val="both"/>
      </w:pPr>
    </w:p>
    <w:p w:rsidR="0023208A" w:rsidRDefault="004E7272">
      <w:pPr>
        <w:jc w:val="both"/>
        <w:rPr>
          <w:b/>
        </w:rPr>
      </w:pPr>
      <w:r>
        <w:rPr>
          <w:b/>
        </w:rPr>
        <w:t>Experience and Projects:</w:t>
      </w:r>
    </w:p>
    <w:p w:rsidR="0023208A" w:rsidRDefault="0023208A">
      <w:pPr>
        <w:jc w:val="both"/>
        <w:rPr>
          <w:b/>
        </w:rPr>
      </w:pPr>
    </w:p>
    <w:p w:rsidR="0023208A" w:rsidRDefault="004E7272">
      <w:pPr>
        <w:jc w:val="both"/>
      </w:pPr>
      <w:r>
        <w:t>To</w:t>
      </w:r>
      <w:r w:rsidR="00D80C47">
        <w:t>tal Experience: 3 years</w:t>
      </w:r>
    </w:p>
    <w:p w:rsidR="0023208A" w:rsidRDefault="0023208A">
      <w:pPr>
        <w:jc w:val="both"/>
        <w:rPr>
          <w:b/>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6"/>
        <w:gridCol w:w="5396"/>
      </w:tblGrid>
      <w:tr w:rsidR="0023208A">
        <w:trPr>
          <w:trHeight w:val="335"/>
        </w:trPr>
        <w:tc>
          <w:tcPr>
            <w:tcW w:w="3796" w:type="dxa"/>
            <w:tcBorders>
              <w:top w:val="single" w:sz="4" w:space="0" w:color="C0C0C0"/>
              <w:left w:val="single" w:sz="4" w:space="0" w:color="C0C0C0"/>
              <w:bottom w:val="single" w:sz="4" w:space="0" w:color="C0C0C0"/>
              <w:right w:val="single" w:sz="4" w:space="0" w:color="C0C0C0"/>
            </w:tcBorders>
            <w:shd w:val="pct12" w:color="000000" w:fill="FFFFFF"/>
          </w:tcPr>
          <w:p w:rsidR="0023208A" w:rsidRDefault="00D80C47">
            <w:pPr>
              <w:pStyle w:val="ListParagraph"/>
              <w:numPr>
                <w:ilvl w:val="0"/>
                <w:numId w:val="21"/>
              </w:numPr>
              <w:tabs>
                <w:tab w:val="left" w:pos="360"/>
              </w:tabs>
              <w:spacing w:before="60" w:after="60"/>
              <w:rPr>
                <w:b/>
                <w:color w:val="404040"/>
                <w:szCs w:val="24"/>
              </w:rPr>
            </w:pPr>
            <w:r>
              <w:rPr>
                <w:b/>
                <w:color w:val="404040"/>
                <w:szCs w:val="24"/>
              </w:rPr>
              <w:t>ASG-CIMIC</w:t>
            </w:r>
          </w:p>
        </w:tc>
        <w:tc>
          <w:tcPr>
            <w:tcW w:w="5396" w:type="dxa"/>
            <w:tcBorders>
              <w:top w:val="nil"/>
              <w:left w:val="single" w:sz="4" w:space="0" w:color="C0C0C0"/>
              <w:bottom w:val="single" w:sz="4" w:space="0" w:color="C0C0C0"/>
              <w:right w:val="nil"/>
            </w:tcBorders>
            <w:shd w:val="clear" w:color="auto" w:fill="auto"/>
            <w:vAlign w:val="center"/>
          </w:tcPr>
          <w:p w:rsidR="0023208A" w:rsidRDefault="0023208A">
            <w:pPr>
              <w:rPr>
                <w:color w:val="000000"/>
              </w:rPr>
            </w:pPr>
          </w:p>
        </w:tc>
      </w:tr>
      <w:tr w:rsidR="0023208A">
        <w:trPr>
          <w:trHeight w:val="4850"/>
        </w:trPr>
        <w:tc>
          <w:tcPr>
            <w:tcW w:w="9192" w:type="dxa"/>
            <w:gridSpan w:val="2"/>
            <w:tcBorders>
              <w:top w:val="single" w:sz="4" w:space="0" w:color="C0C0C0"/>
              <w:left w:val="single" w:sz="4" w:space="0" w:color="C0C0C0"/>
              <w:bottom w:val="single" w:sz="4" w:space="0" w:color="C0C0C0"/>
              <w:right w:val="single" w:sz="4" w:space="0" w:color="C0C0C0"/>
            </w:tcBorders>
            <w:vAlign w:val="center"/>
          </w:tcPr>
          <w:p w:rsidR="0023208A" w:rsidRDefault="004E7272">
            <w:pPr>
              <w:jc w:val="both"/>
            </w:pPr>
            <w:r>
              <w:rPr>
                <w:b/>
                <w:u w:val="single"/>
              </w:rPr>
              <w:t>Project Description</w:t>
            </w:r>
            <w:r>
              <w:t>:</w:t>
            </w:r>
          </w:p>
          <w:p w:rsidR="0023208A" w:rsidRDefault="0023208A"/>
          <w:p w:rsidR="0023208A" w:rsidRDefault="00D80C47">
            <w:pPr>
              <w:tabs>
                <w:tab w:val="left" w:pos="720"/>
              </w:tabs>
              <w:spacing w:after="100"/>
              <w:jc w:val="both"/>
            </w:pPr>
            <w:r>
              <w:t>ASG-CIMIC is a Third party support project where LTI supports ERP of different companies and countries that comes under CIMIC organization.</w:t>
            </w:r>
          </w:p>
          <w:p w:rsidR="0023208A" w:rsidRDefault="004E7272">
            <w:pPr>
              <w:tabs>
                <w:tab w:val="left" w:pos="720"/>
              </w:tabs>
              <w:spacing w:after="100"/>
              <w:jc w:val="both"/>
              <w:rPr>
                <w:b/>
                <w:u w:val="single"/>
              </w:rPr>
            </w:pPr>
            <w:r>
              <w:rPr>
                <w:b/>
                <w:u w:val="single"/>
              </w:rPr>
              <w:t>Role &amp; Contribution:</w:t>
            </w:r>
          </w:p>
          <w:p w:rsidR="004F148C" w:rsidRDefault="004F148C">
            <w:pPr>
              <w:tabs>
                <w:tab w:val="left" w:pos="720"/>
              </w:tabs>
              <w:spacing w:after="100"/>
              <w:jc w:val="both"/>
              <w:rPr>
                <w:b/>
                <w:u w:val="single"/>
              </w:rPr>
            </w:pPr>
            <w:r>
              <w:rPr>
                <w:b/>
                <w:u w:val="single"/>
              </w:rPr>
              <w:t xml:space="preserve">Technical: </w:t>
            </w:r>
          </w:p>
          <w:p w:rsidR="004F148C" w:rsidRDefault="004F148C" w:rsidP="004F148C">
            <w:pPr>
              <w:pStyle w:val="ListParagraph"/>
              <w:numPr>
                <w:ilvl w:val="0"/>
                <w:numId w:val="16"/>
              </w:numPr>
              <w:autoSpaceDE w:val="0"/>
              <w:autoSpaceDN w:val="0"/>
              <w:contextualSpacing/>
            </w:pPr>
            <w:r>
              <w:t>Incident handling and trouble shooting</w:t>
            </w:r>
          </w:p>
          <w:p w:rsidR="004F148C" w:rsidRPr="00331B36" w:rsidRDefault="004F148C" w:rsidP="004F148C">
            <w:pPr>
              <w:widowControl w:val="0"/>
              <w:numPr>
                <w:ilvl w:val="0"/>
                <w:numId w:val="16"/>
              </w:numPr>
              <w:tabs>
                <w:tab w:val="right" w:pos="9360"/>
              </w:tabs>
              <w:rPr>
                <w:rFonts w:ascii="Cambria" w:hAnsi="Cambria" w:cs="Tahoma"/>
              </w:rPr>
            </w:pPr>
            <w:r>
              <w:rPr>
                <w:rFonts w:ascii="Cambria" w:hAnsi="Cambria" w:cs="Tahoma"/>
              </w:rPr>
              <w:t>Worked as JDE security Administrator where worked on CNC basic security issues regarding New users creation, JDE Issues, Media Object Creation and Trouble Shooting for the same, Issues for some Client based Tools</w:t>
            </w:r>
          </w:p>
          <w:p w:rsidR="004F148C" w:rsidRDefault="004F148C" w:rsidP="004F148C">
            <w:pPr>
              <w:pStyle w:val="ListParagraph"/>
              <w:numPr>
                <w:ilvl w:val="0"/>
                <w:numId w:val="16"/>
              </w:numPr>
              <w:autoSpaceDE w:val="0"/>
              <w:autoSpaceDN w:val="0"/>
              <w:contextualSpacing/>
            </w:pPr>
            <w:r>
              <w:t>Applying security and handling security issues at Application level, Access level and Row/Column level</w:t>
            </w:r>
          </w:p>
          <w:p w:rsidR="004F148C" w:rsidRDefault="004F148C" w:rsidP="004F148C">
            <w:pPr>
              <w:pStyle w:val="ListParagraph"/>
              <w:numPr>
                <w:ilvl w:val="0"/>
                <w:numId w:val="16"/>
              </w:numPr>
              <w:autoSpaceDE w:val="0"/>
              <w:autoSpaceDN w:val="0"/>
              <w:contextualSpacing/>
            </w:pPr>
            <w:r>
              <w:t>Managing Active Directory</w:t>
            </w:r>
          </w:p>
          <w:p w:rsidR="004F148C" w:rsidRDefault="004F148C" w:rsidP="004F148C">
            <w:pPr>
              <w:widowControl w:val="0"/>
              <w:numPr>
                <w:ilvl w:val="0"/>
                <w:numId w:val="16"/>
              </w:numPr>
              <w:tabs>
                <w:tab w:val="right" w:pos="9360"/>
              </w:tabs>
              <w:rPr>
                <w:rFonts w:ascii="Cambria" w:hAnsi="Cambria" w:cs="Tahoma"/>
              </w:rPr>
            </w:pPr>
            <w:r>
              <w:rPr>
                <w:rFonts w:ascii="Cambria" w:hAnsi="Cambria" w:cs="Tahoma"/>
              </w:rPr>
              <w:t>Worked on CNC security Sign-In issues for JDE, JDE Issues and Issues for some Client based Tools</w:t>
            </w:r>
          </w:p>
          <w:p w:rsidR="004F148C" w:rsidRPr="004F148C" w:rsidRDefault="004F148C" w:rsidP="004F148C">
            <w:pPr>
              <w:widowControl w:val="0"/>
              <w:numPr>
                <w:ilvl w:val="0"/>
                <w:numId w:val="16"/>
              </w:numPr>
              <w:tabs>
                <w:tab w:val="right" w:pos="9360"/>
              </w:tabs>
              <w:rPr>
                <w:rFonts w:ascii="Cambria" w:hAnsi="Cambria" w:cs="Tahoma"/>
              </w:rPr>
            </w:pPr>
            <w:r w:rsidRPr="00336662">
              <w:rPr>
                <w:rFonts w:ascii="Cambria" w:hAnsi="Cambria" w:cs="Tahoma"/>
              </w:rPr>
              <w:t>Involved in preparing t</w:t>
            </w:r>
            <w:r>
              <w:rPr>
                <w:rFonts w:ascii="Cambria" w:hAnsi="Cambria" w:cs="Tahoma"/>
              </w:rPr>
              <w:t>echnical documents  for the Complex issues, Bug Fixing and Enhancement done in the Applications/Report</w:t>
            </w:r>
          </w:p>
          <w:p w:rsidR="004F148C" w:rsidRDefault="004F148C">
            <w:pPr>
              <w:tabs>
                <w:tab w:val="left" w:pos="720"/>
              </w:tabs>
              <w:spacing w:after="100"/>
              <w:jc w:val="both"/>
              <w:rPr>
                <w:b/>
                <w:u w:val="single"/>
              </w:rPr>
            </w:pPr>
          </w:p>
          <w:p w:rsidR="004F148C" w:rsidRDefault="004F148C">
            <w:pPr>
              <w:tabs>
                <w:tab w:val="left" w:pos="720"/>
              </w:tabs>
              <w:spacing w:after="100"/>
              <w:jc w:val="both"/>
              <w:rPr>
                <w:b/>
                <w:u w:val="single"/>
              </w:rPr>
            </w:pPr>
            <w:r>
              <w:rPr>
                <w:b/>
                <w:u w:val="single"/>
              </w:rPr>
              <w:t>Functional:</w:t>
            </w:r>
          </w:p>
          <w:p w:rsidR="00D80C47" w:rsidRDefault="00D80C47" w:rsidP="00D35C4D">
            <w:pPr>
              <w:pStyle w:val="ListParagraph"/>
              <w:numPr>
                <w:ilvl w:val="0"/>
                <w:numId w:val="16"/>
              </w:numPr>
              <w:autoSpaceDE w:val="0"/>
              <w:autoSpaceDN w:val="0"/>
              <w:contextualSpacing/>
            </w:pPr>
            <w:r>
              <w:t>Incident handling and trouble shooting</w:t>
            </w:r>
          </w:p>
          <w:p w:rsidR="001B1ACB" w:rsidRDefault="001B1ACB" w:rsidP="00D35C4D">
            <w:pPr>
              <w:numPr>
                <w:ilvl w:val="0"/>
                <w:numId w:val="16"/>
              </w:numPr>
              <w:shd w:val="clear" w:color="auto" w:fill="FFFFFF"/>
              <w:spacing w:before="100" w:beforeAutospacing="1" w:after="100" w:afterAutospacing="1"/>
              <w:rPr>
                <w:rFonts w:ascii="Cambria" w:hAnsi="Cambria" w:cs="Tahoma"/>
              </w:rPr>
            </w:pPr>
            <w:r w:rsidRPr="003825B1">
              <w:rPr>
                <w:rFonts w:ascii="Cambria" w:hAnsi="Cambria" w:cs="Tahoma"/>
              </w:rPr>
              <w:t>Assisted in development and implementation of JDE functional modules according to project plans.</w:t>
            </w:r>
          </w:p>
          <w:p w:rsidR="001B1ACB" w:rsidRPr="003825B1" w:rsidRDefault="001B1ACB" w:rsidP="00D35C4D">
            <w:pPr>
              <w:numPr>
                <w:ilvl w:val="0"/>
                <w:numId w:val="16"/>
              </w:numPr>
              <w:shd w:val="clear" w:color="auto" w:fill="FFFFFF"/>
              <w:spacing w:before="100" w:beforeAutospacing="1" w:after="100" w:afterAutospacing="1"/>
              <w:rPr>
                <w:rFonts w:ascii="Cambria" w:hAnsi="Cambria" w:cs="Tahoma"/>
              </w:rPr>
            </w:pPr>
            <w:r>
              <w:rPr>
                <w:rFonts w:ascii="Cambria" w:hAnsi="Cambria" w:cs="Tahoma"/>
              </w:rPr>
              <w:t>Functional support for development of complex objects.</w:t>
            </w:r>
          </w:p>
          <w:p w:rsidR="001B1ACB" w:rsidRPr="001B1ACB" w:rsidRDefault="001B1ACB" w:rsidP="00D35C4D">
            <w:pPr>
              <w:pStyle w:val="ListParagraph"/>
              <w:numPr>
                <w:ilvl w:val="0"/>
                <w:numId w:val="16"/>
              </w:numPr>
              <w:autoSpaceDE w:val="0"/>
              <w:autoSpaceDN w:val="0"/>
              <w:contextualSpacing/>
            </w:pPr>
            <w:r w:rsidRPr="00331B36">
              <w:rPr>
                <w:rFonts w:ascii="Cambria" w:hAnsi="Cambria" w:cs="Tahoma"/>
              </w:rPr>
              <w:t>Analysis and design for the required modification to JDE applications.</w:t>
            </w:r>
          </w:p>
          <w:p w:rsidR="001B1ACB" w:rsidRPr="003825B1" w:rsidRDefault="001B1ACB" w:rsidP="00D35C4D">
            <w:pPr>
              <w:numPr>
                <w:ilvl w:val="0"/>
                <w:numId w:val="16"/>
              </w:numPr>
              <w:shd w:val="clear" w:color="auto" w:fill="FFFFFF"/>
              <w:autoSpaceDE w:val="0"/>
              <w:autoSpaceDN w:val="0"/>
              <w:spacing w:before="100" w:beforeAutospacing="1" w:after="100" w:afterAutospacing="1"/>
              <w:contextualSpacing/>
              <w:rPr>
                <w:rFonts w:ascii="Cambria" w:hAnsi="Cambria" w:cs="Tahoma"/>
              </w:rPr>
            </w:pPr>
            <w:r w:rsidRPr="001B1ACB">
              <w:rPr>
                <w:rFonts w:ascii="Cambria" w:hAnsi="Cambria" w:cs="Tahoma"/>
              </w:rPr>
              <w:t xml:space="preserve">Resolved technical and Functional issues by troubleshooting </w:t>
            </w:r>
          </w:p>
          <w:p w:rsidR="001B1ACB" w:rsidRDefault="001B1ACB" w:rsidP="00D35C4D">
            <w:pPr>
              <w:widowControl w:val="0"/>
              <w:numPr>
                <w:ilvl w:val="0"/>
                <w:numId w:val="16"/>
              </w:numPr>
              <w:tabs>
                <w:tab w:val="right" w:pos="9360"/>
              </w:tabs>
              <w:rPr>
                <w:rFonts w:ascii="Cambria" w:hAnsi="Cambria" w:cs="Tahoma"/>
              </w:rPr>
            </w:pPr>
            <w:r w:rsidRPr="003825B1">
              <w:rPr>
                <w:rFonts w:ascii="Cambria" w:hAnsi="Cambria" w:cs="Tahoma"/>
              </w:rPr>
              <w:t>Implemented procedures for gathering and analysis of requirements in coordination with clients</w:t>
            </w:r>
          </w:p>
          <w:p w:rsidR="001B1ACB" w:rsidRPr="001B1ACB" w:rsidRDefault="001B1ACB" w:rsidP="00D35C4D">
            <w:pPr>
              <w:pStyle w:val="ListParagraph"/>
              <w:numPr>
                <w:ilvl w:val="0"/>
                <w:numId w:val="16"/>
              </w:numPr>
              <w:autoSpaceDE w:val="0"/>
              <w:autoSpaceDN w:val="0"/>
              <w:contextualSpacing/>
            </w:pPr>
            <w:r>
              <w:rPr>
                <w:rFonts w:ascii="Cambria" w:hAnsi="Cambria" w:cs="Tahoma"/>
              </w:rPr>
              <w:t>Worked on basic Inventory and Procurement activities in JDE like Address Book Creation and related issues, Approval Route Setup and Change requests</w:t>
            </w:r>
          </w:p>
          <w:p w:rsidR="001B1ACB" w:rsidRPr="001B1ACB" w:rsidRDefault="001B1ACB" w:rsidP="00D35C4D">
            <w:pPr>
              <w:pStyle w:val="ListParagraph"/>
              <w:numPr>
                <w:ilvl w:val="0"/>
                <w:numId w:val="16"/>
              </w:numPr>
              <w:autoSpaceDE w:val="0"/>
              <w:autoSpaceDN w:val="0"/>
              <w:contextualSpacing/>
            </w:pPr>
            <w:r>
              <w:rPr>
                <w:rFonts w:ascii="Cambria" w:hAnsi="Cambria" w:cs="Tahoma"/>
              </w:rPr>
              <w:t xml:space="preserve"> Worked on Delegation requests and LEL assig</w:t>
            </w:r>
            <w:r w:rsidR="00D35C4D">
              <w:rPr>
                <w:rFonts w:ascii="Cambria" w:hAnsi="Cambria" w:cs="Tahoma"/>
              </w:rPr>
              <w:t>n</w:t>
            </w:r>
            <w:r>
              <w:rPr>
                <w:rFonts w:ascii="Cambria" w:hAnsi="Cambria" w:cs="Tahoma"/>
              </w:rPr>
              <w:t>ments.</w:t>
            </w:r>
          </w:p>
          <w:p w:rsidR="001B1ACB" w:rsidRPr="00D35C4D" w:rsidRDefault="00D35C4D" w:rsidP="00D35C4D">
            <w:pPr>
              <w:pStyle w:val="ListParagraph"/>
              <w:numPr>
                <w:ilvl w:val="0"/>
                <w:numId w:val="16"/>
              </w:numPr>
              <w:autoSpaceDE w:val="0"/>
              <w:autoSpaceDN w:val="0"/>
              <w:contextualSpacing/>
            </w:pPr>
            <w:r>
              <w:rPr>
                <w:rFonts w:ascii="Cambria" w:hAnsi="Cambria" w:cs="Tahoma"/>
              </w:rPr>
              <w:t xml:space="preserve">Worked on </w:t>
            </w:r>
            <w:r w:rsidR="001B1ACB">
              <w:rPr>
                <w:rFonts w:ascii="Cambria" w:hAnsi="Cambria" w:cs="Tahoma"/>
              </w:rPr>
              <w:t>Procure to Pay Process</w:t>
            </w:r>
            <w:r>
              <w:rPr>
                <w:rFonts w:ascii="Cambria" w:hAnsi="Cambria" w:cs="Tahoma"/>
              </w:rPr>
              <w:t xml:space="preserve"> and handled related issues.</w:t>
            </w:r>
          </w:p>
          <w:p w:rsidR="00D35C4D" w:rsidRPr="00D35C4D" w:rsidRDefault="00D35C4D" w:rsidP="00D35C4D">
            <w:pPr>
              <w:pStyle w:val="ListParagraph"/>
              <w:numPr>
                <w:ilvl w:val="0"/>
                <w:numId w:val="16"/>
              </w:numPr>
              <w:autoSpaceDE w:val="0"/>
              <w:autoSpaceDN w:val="0"/>
              <w:contextualSpacing/>
            </w:pPr>
            <w:r>
              <w:rPr>
                <w:rFonts w:ascii="Cambria" w:hAnsi="Cambria" w:cs="Tahoma"/>
              </w:rPr>
              <w:t>Handled Media Object issues related to Purchase Order/Requisition</w:t>
            </w:r>
          </w:p>
          <w:p w:rsidR="00FB3C38" w:rsidRPr="00605DDF" w:rsidRDefault="00FB3C38" w:rsidP="00D35C4D">
            <w:pPr>
              <w:widowControl w:val="0"/>
              <w:numPr>
                <w:ilvl w:val="0"/>
                <w:numId w:val="16"/>
              </w:numPr>
              <w:tabs>
                <w:tab w:val="right" w:pos="9360"/>
              </w:tabs>
              <w:rPr>
                <w:rFonts w:ascii="Cambria" w:hAnsi="Cambria" w:cs="Tahoma"/>
              </w:rPr>
            </w:pPr>
            <w:r>
              <w:rPr>
                <w:rFonts w:ascii="Cambria" w:hAnsi="Cambria" w:cs="Tahoma"/>
              </w:rPr>
              <w:t>Handled a team of 3 resources and mentored new team members.</w:t>
            </w:r>
          </w:p>
          <w:p w:rsidR="00CE39CB" w:rsidRDefault="00CE39CB" w:rsidP="00CE39CB">
            <w:pPr>
              <w:widowControl w:val="0"/>
              <w:tabs>
                <w:tab w:val="right" w:pos="9360"/>
              </w:tabs>
              <w:ind w:left="720"/>
              <w:rPr>
                <w:rFonts w:ascii="Cambria" w:hAnsi="Cambria" w:cs="Tahoma"/>
              </w:rPr>
            </w:pPr>
          </w:p>
          <w:p w:rsidR="0023208A" w:rsidRDefault="004E7272">
            <w:pPr>
              <w:autoSpaceDE w:val="0"/>
              <w:autoSpaceDN w:val="0"/>
              <w:contextualSpacing/>
              <w:rPr>
                <w:b/>
                <w:u w:val="single"/>
              </w:rPr>
            </w:pPr>
            <w:r>
              <w:rPr>
                <w:b/>
                <w:u w:val="single"/>
              </w:rPr>
              <w:t>Tools And Languages:</w:t>
            </w:r>
          </w:p>
          <w:p w:rsidR="0023208A" w:rsidRDefault="0023208A">
            <w:pPr>
              <w:autoSpaceDE w:val="0"/>
              <w:autoSpaceDN w:val="0"/>
              <w:contextualSpacing/>
              <w:rPr>
                <w:b/>
                <w:u w:val="single"/>
              </w:rPr>
            </w:pPr>
          </w:p>
          <w:p w:rsidR="0023208A" w:rsidRDefault="00C050AF">
            <w:pPr>
              <w:autoSpaceDE w:val="0"/>
              <w:autoSpaceDN w:val="0"/>
              <w:contextualSpacing/>
            </w:pPr>
            <w:r>
              <w:t xml:space="preserve">JDE 9.1 </w:t>
            </w:r>
            <w:proofErr w:type="spellStart"/>
            <w:r>
              <w:t>EnterpriseOne</w:t>
            </w:r>
            <w:proofErr w:type="spellEnd"/>
            <w:r>
              <w:t>, JIRA, BMC Software, HP Service Manager, Active Directory, Insight</w:t>
            </w:r>
          </w:p>
          <w:p w:rsidR="0023208A" w:rsidRDefault="004E7272">
            <w:pPr>
              <w:autoSpaceDE w:val="0"/>
              <w:autoSpaceDN w:val="0"/>
              <w:contextualSpacing/>
            </w:pPr>
            <w:r>
              <w:rPr>
                <w:b/>
                <w:u w:val="single"/>
              </w:rPr>
              <w:t>Team Size:</w:t>
            </w:r>
            <w:r w:rsidR="00C050AF">
              <w:t xml:space="preserve">  20</w:t>
            </w:r>
          </w:p>
          <w:p w:rsidR="00D35C4D" w:rsidRDefault="00D35C4D">
            <w:pPr>
              <w:autoSpaceDE w:val="0"/>
              <w:autoSpaceDN w:val="0"/>
              <w:contextualSpacing/>
            </w:pPr>
          </w:p>
          <w:p w:rsidR="00D35C4D" w:rsidRDefault="00D35C4D">
            <w:pPr>
              <w:autoSpaceDE w:val="0"/>
              <w:autoSpaceDN w:val="0"/>
              <w:contextualSpacing/>
              <w:rPr>
                <w:rFonts w:cs="Arial"/>
                <w:color w:val="404040" w:themeColor="text1" w:themeTint="BF"/>
              </w:rPr>
            </w:pPr>
            <w:r w:rsidRPr="00D35C4D">
              <w:rPr>
                <w:b/>
                <w:u w:val="single"/>
              </w:rPr>
              <w:t>Achievements:</w:t>
            </w:r>
            <w:r>
              <w:rPr>
                <w:rFonts w:cs="Arial"/>
                <w:color w:val="404040" w:themeColor="text1" w:themeTint="BF"/>
              </w:rPr>
              <w:t xml:space="preserve">  </w:t>
            </w:r>
          </w:p>
          <w:p w:rsidR="00D35C4D" w:rsidRPr="003E33BB" w:rsidRDefault="00D35C4D" w:rsidP="00D35C4D">
            <w:pPr>
              <w:pStyle w:val="ListParagraph"/>
              <w:numPr>
                <w:ilvl w:val="0"/>
                <w:numId w:val="28"/>
              </w:numPr>
              <w:autoSpaceDE w:val="0"/>
              <w:autoSpaceDN w:val="0"/>
              <w:contextualSpacing/>
              <w:rPr>
                <w:rFonts w:cs="Arial"/>
                <w:color w:val="000000" w:themeColor="text1"/>
              </w:rPr>
            </w:pPr>
            <w:r w:rsidRPr="003E33BB">
              <w:rPr>
                <w:rFonts w:cs="Arial"/>
                <w:color w:val="000000" w:themeColor="text1"/>
              </w:rPr>
              <w:t>Received Award for Service Delivery Excellence</w:t>
            </w:r>
          </w:p>
          <w:p w:rsidR="0023208A" w:rsidRPr="004F148C" w:rsidRDefault="00D35C4D" w:rsidP="004F148C">
            <w:pPr>
              <w:pStyle w:val="ListParagraph"/>
              <w:numPr>
                <w:ilvl w:val="0"/>
                <w:numId w:val="28"/>
              </w:numPr>
              <w:autoSpaceDE w:val="0"/>
              <w:autoSpaceDN w:val="0"/>
              <w:contextualSpacing/>
              <w:rPr>
                <w:b/>
                <w:color w:val="000000" w:themeColor="text1"/>
                <w:u w:val="single"/>
              </w:rPr>
            </w:pPr>
            <w:r w:rsidRPr="003E33BB">
              <w:rPr>
                <w:rFonts w:cs="Arial"/>
                <w:color w:val="000000" w:themeColor="text1"/>
              </w:rPr>
              <w:t>No escalation on delivery</w:t>
            </w:r>
          </w:p>
        </w:tc>
      </w:tr>
    </w:tbl>
    <w:p w:rsidR="00D35C4D" w:rsidRDefault="00D35C4D">
      <w:pPr>
        <w:jc w:val="both"/>
      </w:pPr>
      <w:bookmarkStart w:id="0" w:name="_GoBack"/>
      <w:bookmarkEnd w:id="0"/>
    </w:p>
    <w:p w:rsidR="0023208A" w:rsidRDefault="0023208A">
      <w:pPr>
        <w:jc w:val="both"/>
      </w:pPr>
    </w:p>
    <w:tbl>
      <w:tblPr>
        <w:tblW w:w="9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840"/>
        <w:gridCol w:w="1038"/>
        <w:gridCol w:w="1447"/>
        <w:gridCol w:w="2116"/>
        <w:gridCol w:w="1119"/>
        <w:gridCol w:w="1610"/>
      </w:tblGrid>
      <w:tr w:rsidR="0023208A">
        <w:trPr>
          <w:gridAfter w:val="4"/>
          <w:wAfter w:w="6292" w:type="dxa"/>
          <w:trHeight w:val="306"/>
        </w:trPr>
        <w:tc>
          <w:tcPr>
            <w:tcW w:w="2878" w:type="dxa"/>
            <w:gridSpan w:val="2"/>
            <w:tcBorders>
              <w:top w:val="single" w:sz="4" w:space="0" w:color="999999"/>
              <w:left w:val="single" w:sz="4" w:space="0" w:color="808080"/>
              <w:bottom w:val="single" w:sz="4" w:space="0" w:color="808080"/>
              <w:right w:val="single" w:sz="4" w:space="0" w:color="808080"/>
            </w:tcBorders>
            <w:shd w:val="pct12" w:color="000000" w:fill="FFFFFF"/>
            <w:vAlign w:val="center"/>
          </w:tcPr>
          <w:p w:rsidR="0023208A" w:rsidRDefault="004E7272">
            <w:pPr>
              <w:jc w:val="both"/>
              <w:rPr>
                <w:b/>
              </w:rPr>
            </w:pPr>
            <w:r>
              <w:rPr>
                <w:b/>
              </w:rPr>
              <w:t>Educational Details</w:t>
            </w:r>
          </w:p>
        </w:tc>
      </w:tr>
      <w:tr w:rsidR="0023208A">
        <w:trPr>
          <w:trHeight w:val="306"/>
        </w:trPr>
        <w:tc>
          <w:tcPr>
            <w:tcW w:w="1840" w:type="dxa"/>
            <w:tcBorders>
              <w:bottom w:val="single" w:sz="6" w:space="0" w:color="000000"/>
            </w:tcBorders>
            <w:shd w:val="clear" w:color="auto" w:fill="000000"/>
            <w:vAlign w:val="center"/>
          </w:tcPr>
          <w:p w:rsidR="0023208A" w:rsidRDefault="004E7272">
            <w:pPr>
              <w:rPr>
                <w:b/>
              </w:rPr>
            </w:pPr>
            <w:r>
              <w:rPr>
                <w:b/>
              </w:rPr>
              <w:t>Course</w:t>
            </w:r>
          </w:p>
        </w:tc>
        <w:tc>
          <w:tcPr>
            <w:tcW w:w="2485" w:type="dxa"/>
            <w:gridSpan w:val="2"/>
            <w:tcBorders>
              <w:bottom w:val="single" w:sz="6" w:space="0" w:color="000000"/>
            </w:tcBorders>
            <w:shd w:val="clear" w:color="auto" w:fill="000000"/>
            <w:vAlign w:val="center"/>
          </w:tcPr>
          <w:p w:rsidR="0023208A" w:rsidRDefault="004E7272">
            <w:pPr>
              <w:rPr>
                <w:b/>
              </w:rPr>
            </w:pPr>
            <w:r>
              <w:rPr>
                <w:b/>
              </w:rPr>
              <w:t>Institute</w:t>
            </w:r>
          </w:p>
        </w:tc>
        <w:tc>
          <w:tcPr>
            <w:tcW w:w="2116" w:type="dxa"/>
            <w:tcBorders>
              <w:bottom w:val="single" w:sz="6" w:space="0" w:color="000000"/>
            </w:tcBorders>
            <w:shd w:val="clear" w:color="auto" w:fill="000000"/>
            <w:vAlign w:val="center"/>
          </w:tcPr>
          <w:p w:rsidR="0023208A" w:rsidRDefault="004E7272">
            <w:pPr>
              <w:rPr>
                <w:b/>
              </w:rPr>
            </w:pPr>
            <w:r>
              <w:rPr>
                <w:b/>
              </w:rPr>
              <w:t>University</w:t>
            </w:r>
          </w:p>
        </w:tc>
        <w:tc>
          <w:tcPr>
            <w:tcW w:w="1119" w:type="dxa"/>
            <w:tcBorders>
              <w:bottom w:val="single" w:sz="6" w:space="0" w:color="000000"/>
            </w:tcBorders>
            <w:shd w:val="clear" w:color="auto" w:fill="000000"/>
            <w:vAlign w:val="center"/>
          </w:tcPr>
          <w:p w:rsidR="0023208A" w:rsidRDefault="004E7272">
            <w:pPr>
              <w:rPr>
                <w:b/>
              </w:rPr>
            </w:pPr>
            <w:r>
              <w:rPr>
                <w:b/>
              </w:rPr>
              <w:t xml:space="preserve">Year </w:t>
            </w:r>
          </w:p>
        </w:tc>
        <w:tc>
          <w:tcPr>
            <w:tcW w:w="1610" w:type="dxa"/>
            <w:tcBorders>
              <w:bottom w:val="single" w:sz="6" w:space="0" w:color="000000"/>
            </w:tcBorders>
            <w:shd w:val="clear" w:color="auto" w:fill="000000"/>
            <w:vAlign w:val="center"/>
          </w:tcPr>
          <w:p w:rsidR="0023208A" w:rsidRDefault="004E7272">
            <w:pPr>
              <w:rPr>
                <w:b/>
              </w:rPr>
            </w:pPr>
            <w:r>
              <w:rPr>
                <w:b/>
              </w:rPr>
              <w:t>Percentage</w:t>
            </w:r>
          </w:p>
        </w:tc>
      </w:tr>
      <w:tr w:rsidR="0023208A">
        <w:trPr>
          <w:trHeight w:val="242"/>
        </w:trPr>
        <w:tc>
          <w:tcPr>
            <w:tcW w:w="1840" w:type="dxa"/>
            <w:vAlign w:val="center"/>
          </w:tcPr>
          <w:p w:rsidR="0023208A" w:rsidRDefault="00CE39CB">
            <w:r>
              <w:t>B.E.(Comp</w:t>
            </w:r>
            <w:r w:rsidR="004E7272">
              <w:t>)</w:t>
            </w:r>
          </w:p>
        </w:tc>
        <w:tc>
          <w:tcPr>
            <w:tcW w:w="2485" w:type="dxa"/>
            <w:gridSpan w:val="2"/>
            <w:vAlign w:val="center"/>
          </w:tcPr>
          <w:p w:rsidR="0023208A" w:rsidRDefault="004E7272">
            <w:r>
              <w:t>Pimpri Chinchwad College Of Engineering, Pune.</w:t>
            </w:r>
          </w:p>
        </w:tc>
        <w:tc>
          <w:tcPr>
            <w:tcW w:w="2116" w:type="dxa"/>
            <w:vAlign w:val="center"/>
          </w:tcPr>
          <w:p w:rsidR="0023208A" w:rsidRDefault="004E7272">
            <w:r>
              <w:t>Pune University.</w:t>
            </w:r>
          </w:p>
        </w:tc>
        <w:tc>
          <w:tcPr>
            <w:tcW w:w="1119" w:type="dxa"/>
            <w:vAlign w:val="center"/>
          </w:tcPr>
          <w:p w:rsidR="0023208A" w:rsidRDefault="004E7272">
            <w:r>
              <w:t>2014-15</w:t>
            </w:r>
          </w:p>
        </w:tc>
        <w:tc>
          <w:tcPr>
            <w:tcW w:w="1610" w:type="dxa"/>
            <w:vAlign w:val="center"/>
          </w:tcPr>
          <w:p w:rsidR="0023208A" w:rsidRDefault="00CE39CB">
            <w:r>
              <w:t>73.7%</w:t>
            </w:r>
          </w:p>
        </w:tc>
      </w:tr>
      <w:tr w:rsidR="0023208A">
        <w:trPr>
          <w:trHeight w:val="306"/>
        </w:trPr>
        <w:tc>
          <w:tcPr>
            <w:tcW w:w="1840" w:type="dxa"/>
            <w:vAlign w:val="center"/>
          </w:tcPr>
          <w:p w:rsidR="0023208A" w:rsidRDefault="004E7272">
            <w:r>
              <w:t>H.S.C.</w:t>
            </w:r>
          </w:p>
        </w:tc>
        <w:tc>
          <w:tcPr>
            <w:tcW w:w="2485" w:type="dxa"/>
            <w:gridSpan w:val="2"/>
            <w:vAlign w:val="center"/>
          </w:tcPr>
          <w:p w:rsidR="0023208A" w:rsidRDefault="00CE39CB">
            <w:r>
              <w:t>G</w:t>
            </w:r>
            <w:r w:rsidR="004E7272">
              <w:t>.</w:t>
            </w:r>
            <w:r>
              <w:t xml:space="preserve">T. </w:t>
            </w:r>
            <w:proofErr w:type="spellStart"/>
            <w:r>
              <w:t>Patil</w:t>
            </w:r>
            <w:proofErr w:type="spellEnd"/>
            <w:r>
              <w:t xml:space="preserve"> College, </w:t>
            </w:r>
            <w:proofErr w:type="spellStart"/>
            <w:r>
              <w:t>Nandurbar</w:t>
            </w:r>
            <w:proofErr w:type="spellEnd"/>
          </w:p>
        </w:tc>
        <w:tc>
          <w:tcPr>
            <w:tcW w:w="2116" w:type="dxa"/>
            <w:vAlign w:val="center"/>
          </w:tcPr>
          <w:p w:rsidR="0023208A" w:rsidRDefault="004E7272">
            <w:r>
              <w:t>Maharashtra Board</w:t>
            </w:r>
          </w:p>
        </w:tc>
        <w:tc>
          <w:tcPr>
            <w:tcW w:w="1119" w:type="dxa"/>
            <w:vAlign w:val="center"/>
          </w:tcPr>
          <w:p w:rsidR="0023208A" w:rsidRDefault="004E7272">
            <w:r>
              <w:t>2010-11</w:t>
            </w:r>
          </w:p>
        </w:tc>
        <w:tc>
          <w:tcPr>
            <w:tcW w:w="1610" w:type="dxa"/>
            <w:vAlign w:val="center"/>
          </w:tcPr>
          <w:p w:rsidR="0023208A" w:rsidRDefault="00CE39CB">
            <w:r>
              <w:t>84.33%</w:t>
            </w:r>
          </w:p>
        </w:tc>
      </w:tr>
      <w:tr w:rsidR="0023208A">
        <w:trPr>
          <w:trHeight w:val="306"/>
        </w:trPr>
        <w:tc>
          <w:tcPr>
            <w:tcW w:w="1840" w:type="dxa"/>
            <w:vAlign w:val="center"/>
          </w:tcPr>
          <w:p w:rsidR="0023208A" w:rsidRDefault="004E7272">
            <w:r>
              <w:t>S.S.C.</w:t>
            </w:r>
          </w:p>
        </w:tc>
        <w:tc>
          <w:tcPr>
            <w:tcW w:w="2485" w:type="dxa"/>
            <w:gridSpan w:val="2"/>
            <w:vAlign w:val="center"/>
          </w:tcPr>
          <w:p w:rsidR="0023208A" w:rsidRDefault="00CE39CB">
            <w:r>
              <w:t xml:space="preserve">Shroff  High School, </w:t>
            </w:r>
            <w:proofErr w:type="spellStart"/>
            <w:r>
              <w:t>Nandurbar</w:t>
            </w:r>
            <w:proofErr w:type="spellEnd"/>
          </w:p>
        </w:tc>
        <w:tc>
          <w:tcPr>
            <w:tcW w:w="2116" w:type="dxa"/>
            <w:vAlign w:val="center"/>
          </w:tcPr>
          <w:p w:rsidR="0023208A" w:rsidRDefault="004E7272">
            <w:r>
              <w:t>Maharashtra Board</w:t>
            </w:r>
          </w:p>
        </w:tc>
        <w:tc>
          <w:tcPr>
            <w:tcW w:w="1119" w:type="dxa"/>
            <w:vAlign w:val="center"/>
          </w:tcPr>
          <w:p w:rsidR="0023208A" w:rsidRDefault="004E7272">
            <w:r>
              <w:t>2008-09</w:t>
            </w:r>
          </w:p>
        </w:tc>
        <w:tc>
          <w:tcPr>
            <w:tcW w:w="1610" w:type="dxa"/>
            <w:vAlign w:val="center"/>
          </w:tcPr>
          <w:p w:rsidR="0023208A" w:rsidRDefault="00CE39CB">
            <w:r>
              <w:t>93.38%</w:t>
            </w:r>
          </w:p>
        </w:tc>
      </w:tr>
    </w:tbl>
    <w:p w:rsidR="0023208A" w:rsidRDefault="0023208A">
      <w:pPr>
        <w:jc w:val="both"/>
      </w:pPr>
    </w:p>
    <w:p w:rsidR="0023208A" w:rsidRDefault="0023208A">
      <w:pPr>
        <w:jc w:val="both"/>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91"/>
      </w:tblGrid>
      <w:tr w:rsidR="0023208A">
        <w:trPr>
          <w:gridAfter w:val="1"/>
          <w:wAfter w:w="5391" w:type="dxa"/>
          <w:trHeight w:val="288"/>
        </w:trPr>
        <w:tc>
          <w:tcPr>
            <w:tcW w:w="3794" w:type="dxa"/>
            <w:tcBorders>
              <w:top w:val="single" w:sz="4" w:space="0" w:color="999999"/>
              <w:left w:val="single" w:sz="4" w:space="0" w:color="999999"/>
              <w:bottom w:val="single" w:sz="4" w:space="0" w:color="999999"/>
              <w:right w:val="single" w:sz="4" w:space="0" w:color="999999"/>
            </w:tcBorders>
            <w:shd w:val="pct12" w:color="000000" w:fill="FFFFFF"/>
            <w:vAlign w:val="center"/>
          </w:tcPr>
          <w:p w:rsidR="0023208A" w:rsidRDefault="004E7272">
            <w:pPr>
              <w:jc w:val="both"/>
              <w:rPr>
                <w:b/>
                <w:u w:val="single"/>
              </w:rPr>
            </w:pPr>
            <w:r>
              <w:rPr>
                <w:b/>
              </w:rPr>
              <w:t>Professional Certifications</w:t>
            </w:r>
          </w:p>
        </w:tc>
      </w:tr>
      <w:tr w:rsidR="0023208A">
        <w:trPr>
          <w:trHeight w:val="288"/>
        </w:trPr>
        <w:tc>
          <w:tcPr>
            <w:tcW w:w="9185" w:type="dxa"/>
            <w:gridSpan w:val="2"/>
            <w:tcBorders>
              <w:top w:val="single" w:sz="4" w:space="0" w:color="C0C0C0"/>
              <w:left w:val="single" w:sz="4" w:space="0" w:color="C0C0C0"/>
              <w:bottom w:val="single" w:sz="4" w:space="0" w:color="C0C0C0"/>
              <w:right w:val="single" w:sz="4" w:space="0" w:color="C0C0C0"/>
            </w:tcBorders>
            <w:vAlign w:val="center"/>
          </w:tcPr>
          <w:p w:rsidR="0023208A" w:rsidRDefault="0023208A">
            <w:pPr>
              <w:jc w:val="both"/>
            </w:pPr>
          </w:p>
          <w:p w:rsidR="00CE39CB" w:rsidRDefault="004E7272" w:rsidP="00CE39CB">
            <w:pPr>
              <w:pStyle w:val="ListParagraph"/>
              <w:numPr>
                <w:ilvl w:val="0"/>
                <w:numId w:val="17"/>
              </w:numPr>
              <w:spacing w:line="276" w:lineRule="auto"/>
              <w:contextualSpacing/>
            </w:pPr>
            <w:r>
              <w:t>Completed Agile Methodology Training and internal certification.</w:t>
            </w:r>
            <w:r w:rsidR="00CE39CB">
              <w:t xml:space="preserve"> </w:t>
            </w:r>
          </w:p>
        </w:tc>
      </w:tr>
    </w:tbl>
    <w:p w:rsidR="0023208A" w:rsidRDefault="004E7272">
      <w:pPr>
        <w:shd w:val="clear" w:color="auto" w:fill="FFFFFF"/>
        <w:tabs>
          <w:tab w:val="left" w:pos="5241"/>
        </w:tabs>
        <w:spacing w:line="0" w:lineRule="atLeast"/>
      </w:pPr>
      <w:r>
        <w:tab/>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91"/>
      </w:tblGrid>
      <w:tr w:rsidR="0023208A">
        <w:trPr>
          <w:gridAfter w:val="1"/>
          <w:wAfter w:w="5391" w:type="dxa"/>
          <w:trHeight w:val="288"/>
        </w:trPr>
        <w:tc>
          <w:tcPr>
            <w:tcW w:w="3794" w:type="dxa"/>
            <w:tcBorders>
              <w:top w:val="single" w:sz="4" w:space="0" w:color="999999"/>
              <w:left w:val="single" w:sz="4" w:space="0" w:color="999999"/>
              <w:bottom w:val="single" w:sz="4" w:space="0" w:color="999999"/>
              <w:right w:val="single" w:sz="4" w:space="0" w:color="999999"/>
            </w:tcBorders>
            <w:shd w:val="pct12" w:color="000000" w:fill="FFFFFF"/>
            <w:vAlign w:val="center"/>
          </w:tcPr>
          <w:p w:rsidR="0023208A" w:rsidRDefault="004E7272">
            <w:pPr>
              <w:jc w:val="both"/>
              <w:rPr>
                <w:b/>
                <w:u w:val="single"/>
              </w:rPr>
            </w:pPr>
            <w:r>
              <w:rPr>
                <w:b/>
              </w:rPr>
              <w:t>Achievements</w:t>
            </w:r>
          </w:p>
        </w:tc>
      </w:tr>
      <w:tr w:rsidR="0023208A">
        <w:trPr>
          <w:trHeight w:val="288"/>
        </w:trPr>
        <w:tc>
          <w:tcPr>
            <w:tcW w:w="9185" w:type="dxa"/>
            <w:gridSpan w:val="2"/>
            <w:tcBorders>
              <w:top w:val="single" w:sz="4" w:space="0" w:color="C0C0C0"/>
              <w:left w:val="single" w:sz="4" w:space="0" w:color="C0C0C0"/>
              <w:bottom w:val="single" w:sz="4" w:space="0" w:color="C0C0C0"/>
              <w:right w:val="single" w:sz="4" w:space="0" w:color="C0C0C0"/>
            </w:tcBorders>
            <w:vAlign w:val="center"/>
          </w:tcPr>
          <w:p w:rsidR="0023208A" w:rsidRDefault="0023208A">
            <w:pPr>
              <w:spacing w:line="276" w:lineRule="auto"/>
            </w:pPr>
          </w:p>
          <w:p w:rsidR="0023208A" w:rsidRDefault="004E7272">
            <w:pPr>
              <w:pStyle w:val="ListParagraph"/>
              <w:numPr>
                <w:ilvl w:val="0"/>
                <w:numId w:val="6"/>
              </w:numPr>
              <w:spacing w:line="276" w:lineRule="auto"/>
            </w:pPr>
            <w:r>
              <w:t>Received Pat on the Back award.</w:t>
            </w:r>
          </w:p>
          <w:p w:rsidR="0023208A" w:rsidRDefault="004E7272">
            <w:pPr>
              <w:pStyle w:val="ListParagraph"/>
              <w:numPr>
                <w:ilvl w:val="0"/>
                <w:numId w:val="23"/>
              </w:numPr>
              <w:spacing w:line="276" w:lineRule="auto"/>
            </w:pPr>
            <w:r>
              <w:t>Received ‘Certification Of Appreciation’ from Client.</w:t>
            </w:r>
          </w:p>
          <w:p w:rsidR="0023208A" w:rsidRDefault="004E7272">
            <w:pPr>
              <w:pStyle w:val="ListParagraph"/>
              <w:numPr>
                <w:ilvl w:val="0"/>
                <w:numId w:val="23"/>
              </w:numPr>
              <w:spacing w:line="276" w:lineRule="auto"/>
            </w:pPr>
            <w:r>
              <w:t>Received number of appreciations from Onsite/Offsite Leads.</w:t>
            </w:r>
          </w:p>
        </w:tc>
      </w:tr>
    </w:tbl>
    <w:p w:rsidR="0023208A" w:rsidRDefault="0023208A">
      <w:pPr>
        <w:shd w:val="clear" w:color="auto" w:fill="FFFFFF"/>
        <w:tabs>
          <w:tab w:val="left" w:pos="1080"/>
        </w:tabs>
        <w:spacing w:line="0" w:lineRule="atLeast"/>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91"/>
      </w:tblGrid>
      <w:tr w:rsidR="0023208A">
        <w:trPr>
          <w:gridAfter w:val="1"/>
          <w:wAfter w:w="5391" w:type="dxa"/>
          <w:trHeight w:val="288"/>
        </w:trPr>
        <w:tc>
          <w:tcPr>
            <w:tcW w:w="3794" w:type="dxa"/>
            <w:tcBorders>
              <w:top w:val="single" w:sz="4" w:space="0" w:color="999999"/>
              <w:left w:val="single" w:sz="4" w:space="0" w:color="999999"/>
              <w:bottom w:val="single" w:sz="4" w:space="0" w:color="999999"/>
              <w:right w:val="single" w:sz="4" w:space="0" w:color="999999"/>
            </w:tcBorders>
            <w:shd w:val="pct12" w:color="000000" w:fill="FFFFFF"/>
            <w:vAlign w:val="center"/>
          </w:tcPr>
          <w:p w:rsidR="0023208A" w:rsidRDefault="004E7272">
            <w:pPr>
              <w:jc w:val="both"/>
              <w:rPr>
                <w:b/>
                <w:u w:val="single"/>
              </w:rPr>
            </w:pPr>
            <w:r>
              <w:rPr>
                <w:b/>
              </w:rPr>
              <w:t>Hobbies</w:t>
            </w:r>
          </w:p>
        </w:tc>
      </w:tr>
      <w:tr w:rsidR="0023208A">
        <w:trPr>
          <w:trHeight w:val="288"/>
        </w:trPr>
        <w:tc>
          <w:tcPr>
            <w:tcW w:w="9185" w:type="dxa"/>
            <w:gridSpan w:val="2"/>
            <w:tcBorders>
              <w:top w:val="single" w:sz="4" w:space="0" w:color="C0C0C0"/>
              <w:left w:val="single" w:sz="4" w:space="0" w:color="C0C0C0"/>
              <w:bottom w:val="single" w:sz="4" w:space="0" w:color="C0C0C0"/>
              <w:right w:val="single" w:sz="4" w:space="0" w:color="C0C0C0"/>
            </w:tcBorders>
            <w:vAlign w:val="center"/>
          </w:tcPr>
          <w:p w:rsidR="0023208A" w:rsidRDefault="0023208A">
            <w:pPr>
              <w:spacing w:line="360" w:lineRule="auto"/>
            </w:pPr>
          </w:p>
          <w:p w:rsidR="0023208A" w:rsidRDefault="004E7272">
            <w:pPr>
              <w:spacing w:line="360" w:lineRule="auto"/>
            </w:pPr>
            <w:r>
              <w:t xml:space="preserve"> Dancing, Trekking, Reading, Making cards.</w:t>
            </w:r>
          </w:p>
          <w:p w:rsidR="0023208A" w:rsidRDefault="0023208A">
            <w:pPr>
              <w:pStyle w:val="BodyText"/>
              <w:rPr>
                <w:rFonts w:ascii="Times New Roman" w:hAnsi="Times New Roman"/>
                <w:sz w:val="24"/>
              </w:rPr>
            </w:pPr>
          </w:p>
        </w:tc>
      </w:tr>
    </w:tbl>
    <w:p w:rsidR="0023208A" w:rsidRDefault="0023208A">
      <w:pPr>
        <w:shd w:val="clear" w:color="auto" w:fill="FFFFFF"/>
        <w:tabs>
          <w:tab w:val="left" w:pos="1080"/>
        </w:tabs>
        <w:spacing w:line="0" w:lineRule="atLeast"/>
      </w:pPr>
    </w:p>
    <w:p w:rsidR="0023208A" w:rsidRDefault="0023208A"/>
    <w:p w:rsidR="0023208A" w:rsidRDefault="004E7272">
      <w:r>
        <w:t>I hereby declare that the above information given is true to the best of my knowledge.</w:t>
      </w:r>
    </w:p>
    <w:p w:rsidR="0023208A" w:rsidRDefault="0023208A"/>
    <w:p w:rsidR="0023208A" w:rsidRDefault="0023208A">
      <w:pPr>
        <w:rPr>
          <w:b/>
        </w:rPr>
      </w:pPr>
    </w:p>
    <w:p w:rsidR="0023208A" w:rsidRDefault="0023208A">
      <w:pPr>
        <w:rPr>
          <w:b/>
        </w:rPr>
      </w:pPr>
    </w:p>
    <w:p w:rsidR="003761C8" w:rsidRDefault="003761C8">
      <w:pPr>
        <w:rPr>
          <w:b/>
        </w:rPr>
      </w:pPr>
    </w:p>
    <w:p w:rsidR="0023208A" w:rsidRDefault="004E7272" w:rsidP="003761C8">
      <w:r>
        <w:rPr>
          <w:b/>
        </w:rPr>
        <w:t>DATE:</w:t>
      </w:r>
      <w:r>
        <w:tab/>
      </w:r>
      <w:r>
        <w:tab/>
      </w:r>
      <w:r>
        <w:tab/>
      </w:r>
      <w:r>
        <w:tab/>
      </w:r>
      <w:r>
        <w:tab/>
      </w:r>
      <w:r>
        <w:tab/>
      </w:r>
      <w:r w:rsidR="003761C8">
        <w:tab/>
      </w:r>
      <w:r w:rsidR="003761C8">
        <w:tab/>
      </w:r>
      <w:r w:rsidR="003761C8" w:rsidRPr="003761C8">
        <w:rPr>
          <w:b/>
        </w:rPr>
        <w:t>Madhubala E. Girase</w:t>
      </w:r>
    </w:p>
    <w:sectPr w:rsidR="0023208A">
      <w:pgSz w:w="11909" w:h="16834"/>
      <w:pgMar w:top="540" w:right="1109" w:bottom="634" w:left="164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11A0D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nsid w:val="00000002"/>
    <w:multiLevelType w:val="hybridMultilevel"/>
    <w:tmpl w:val="2AC634E0"/>
    <w:lvl w:ilvl="0" w:tplc="DBA4D7E6">
      <w:start w:val="1"/>
      <w:numFmt w:val="decimal"/>
      <w:lvlText w:val="%1)"/>
      <w:lvlJc w:val="left"/>
      <w:pPr>
        <w:ind w:left="720" w:hanging="360"/>
      </w:pPr>
      <w:rPr>
        <w:rFonts w:ascii="Arial" w:hAnsi="Arial" w:cs="Arial"/>
        <w:b/>
        <w:sz w:val="20"/>
      </w:rPr>
    </w:lvl>
    <w:lvl w:ilvl="1" w:tplc="3AF2DD4E">
      <w:start w:val="1"/>
      <w:numFmt w:val="lowerLetter"/>
      <w:lvlText w:val="%2."/>
      <w:lvlJc w:val="left"/>
      <w:pPr>
        <w:ind w:left="1440" w:hanging="360"/>
      </w:pPr>
    </w:lvl>
    <w:lvl w:ilvl="2" w:tplc="8B6AE91C">
      <w:start w:val="1"/>
      <w:numFmt w:val="lowerRoman"/>
      <w:lvlText w:val="%3."/>
      <w:lvlJc w:val="right"/>
      <w:pPr>
        <w:ind w:left="2160" w:hanging="180"/>
      </w:pPr>
    </w:lvl>
    <w:lvl w:ilvl="3" w:tplc="9474A816">
      <w:start w:val="1"/>
      <w:numFmt w:val="decimal"/>
      <w:lvlText w:val="%4."/>
      <w:lvlJc w:val="left"/>
      <w:pPr>
        <w:ind w:left="2880" w:hanging="360"/>
      </w:pPr>
    </w:lvl>
    <w:lvl w:ilvl="4" w:tplc="078CD522">
      <w:start w:val="1"/>
      <w:numFmt w:val="lowerLetter"/>
      <w:lvlText w:val="%5."/>
      <w:lvlJc w:val="left"/>
      <w:pPr>
        <w:ind w:left="3600" w:hanging="360"/>
      </w:pPr>
    </w:lvl>
    <w:lvl w:ilvl="5" w:tplc="06D0C87C">
      <w:start w:val="1"/>
      <w:numFmt w:val="lowerRoman"/>
      <w:lvlText w:val="%6."/>
      <w:lvlJc w:val="right"/>
      <w:pPr>
        <w:ind w:left="4320" w:hanging="180"/>
      </w:pPr>
    </w:lvl>
    <w:lvl w:ilvl="6" w:tplc="C9D4731C">
      <w:start w:val="1"/>
      <w:numFmt w:val="decimal"/>
      <w:lvlText w:val="%7."/>
      <w:lvlJc w:val="left"/>
      <w:pPr>
        <w:ind w:left="5040" w:hanging="360"/>
      </w:pPr>
    </w:lvl>
    <w:lvl w:ilvl="7" w:tplc="67802994">
      <w:start w:val="1"/>
      <w:numFmt w:val="lowerLetter"/>
      <w:lvlText w:val="%8."/>
      <w:lvlJc w:val="left"/>
      <w:pPr>
        <w:ind w:left="5760" w:hanging="360"/>
      </w:pPr>
    </w:lvl>
    <w:lvl w:ilvl="8" w:tplc="93B2A154">
      <w:start w:val="1"/>
      <w:numFmt w:val="lowerRoman"/>
      <w:lvlText w:val="%9."/>
      <w:lvlJc w:val="right"/>
      <w:pPr>
        <w:ind w:left="6480" w:hanging="180"/>
      </w:pPr>
    </w:lvl>
  </w:abstractNum>
  <w:abstractNum w:abstractNumId="2">
    <w:nsid w:val="00000003"/>
    <w:multiLevelType w:val="hybridMultilevel"/>
    <w:tmpl w:val="2BB64CA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hybridMultilevel"/>
    <w:tmpl w:val="0870E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860603C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6"/>
    <w:multiLevelType w:val="hybridMultilevel"/>
    <w:tmpl w:val="680C0A8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C4D82E14"/>
    <w:lvl w:ilvl="0" w:tplc="2DE4CDD0">
      <w:start w:val="1"/>
      <w:numFmt w:val="bullet"/>
      <w:lvlText w:val=""/>
      <w:lvlJc w:val="left"/>
      <w:pPr>
        <w:ind w:left="1125" w:hanging="360"/>
      </w:pPr>
      <w:rPr>
        <w:rFonts w:ascii="Symbol" w:hAnsi="Symbol"/>
      </w:rPr>
    </w:lvl>
    <w:lvl w:ilvl="1" w:tplc="22CEC1EE">
      <w:start w:val="1"/>
      <w:numFmt w:val="bullet"/>
      <w:lvlText w:val="o"/>
      <w:lvlJc w:val="left"/>
      <w:pPr>
        <w:ind w:left="1845" w:hanging="360"/>
      </w:pPr>
      <w:rPr>
        <w:rFonts w:ascii="Courier New" w:hAnsi="Courier New" w:cs="Courier New"/>
      </w:rPr>
    </w:lvl>
    <w:lvl w:ilvl="2" w:tplc="5FC44A96">
      <w:start w:val="1"/>
      <w:numFmt w:val="bullet"/>
      <w:lvlText w:val=""/>
      <w:lvlJc w:val="left"/>
      <w:pPr>
        <w:ind w:left="2565" w:hanging="360"/>
      </w:pPr>
      <w:rPr>
        <w:rFonts w:ascii="Wingdings" w:hAnsi="Wingdings"/>
      </w:rPr>
    </w:lvl>
    <w:lvl w:ilvl="3" w:tplc="D376D0D6">
      <w:start w:val="1"/>
      <w:numFmt w:val="bullet"/>
      <w:lvlText w:val=""/>
      <w:lvlJc w:val="left"/>
      <w:pPr>
        <w:ind w:left="3285" w:hanging="360"/>
      </w:pPr>
      <w:rPr>
        <w:rFonts w:ascii="Symbol" w:hAnsi="Symbol"/>
      </w:rPr>
    </w:lvl>
    <w:lvl w:ilvl="4" w:tplc="24867120">
      <w:start w:val="1"/>
      <w:numFmt w:val="bullet"/>
      <w:lvlText w:val="o"/>
      <w:lvlJc w:val="left"/>
      <w:pPr>
        <w:ind w:left="4005" w:hanging="360"/>
      </w:pPr>
      <w:rPr>
        <w:rFonts w:ascii="Courier New" w:hAnsi="Courier New" w:cs="Courier New"/>
      </w:rPr>
    </w:lvl>
    <w:lvl w:ilvl="5" w:tplc="69567316">
      <w:start w:val="1"/>
      <w:numFmt w:val="bullet"/>
      <w:lvlText w:val=""/>
      <w:lvlJc w:val="left"/>
      <w:pPr>
        <w:ind w:left="4725" w:hanging="360"/>
      </w:pPr>
      <w:rPr>
        <w:rFonts w:ascii="Wingdings" w:hAnsi="Wingdings"/>
      </w:rPr>
    </w:lvl>
    <w:lvl w:ilvl="6" w:tplc="7F623E30">
      <w:start w:val="1"/>
      <w:numFmt w:val="bullet"/>
      <w:lvlText w:val=""/>
      <w:lvlJc w:val="left"/>
      <w:pPr>
        <w:ind w:left="5445" w:hanging="360"/>
      </w:pPr>
      <w:rPr>
        <w:rFonts w:ascii="Symbol" w:hAnsi="Symbol"/>
      </w:rPr>
    </w:lvl>
    <w:lvl w:ilvl="7" w:tplc="1B0C0542">
      <w:start w:val="1"/>
      <w:numFmt w:val="bullet"/>
      <w:lvlText w:val="o"/>
      <w:lvlJc w:val="left"/>
      <w:pPr>
        <w:ind w:left="6165" w:hanging="360"/>
      </w:pPr>
      <w:rPr>
        <w:rFonts w:ascii="Courier New" w:hAnsi="Courier New" w:cs="Courier New"/>
      </w:rPr>
    </w:lvl>
    <w:lvl w:ilvl="8" w:tplc="09C2B996">
      <w:start w:val="1"/>
      <w:numFmt w:val="bullet"/>
      <w:lvlText w:val=""/>
      <w:lvlJc w:val="left"/>
      <w:pPr>
        <w:ind w:left="6885" w:hanging="360"/>
      </w:pPr>
      <w:rPr>
        <w:rFonts w:ascii="Wingdings" w:hAnsi="Wingdings"/>
      </w:rPr>
    </w:lvl>
  </w:abstractNum>
  <w:abstractNum w:abstractNumId="7">
    <w:nsid w:val="00000008"/>
    <w:multiLevelType w:val="hybridMultilevel"/>
    <w:tmpl w:val="3E5C9F18"/>
    <w:lvl w:ilvl="0" w:tplc="F0CC5B72">
      <w:start w:val="1"/>
      <w:numFmt w:val="bullet"/>
      <w:lvlText w:val=""/>
      <w:lvlJc w:val="left"/>
      <w:pPr>
        <w:ind w:left="720" w:hanging="360"/>
      </w:pPr>
      <w:rPr>
        <w:rFonts w:ascii="Symbol" w:hAnsi="Symbol"/>
      </w:rPr>
    </w:lvl>
    <w:lvl w:ilvl="1" w:tplc="AD669DAA">
      <w:start w:val="1"/>
      <w:numFmt w:val="bullet"/>
      <w:lvlText w:val="o"/>
      <w:lvlJc w:val="left"/>
      <w:pPr>
        <w:ind w:left="1440" w:hanging="360"/>
      </w:pPr>
      <w:rPr>
        <w:rFonts w:ascii="Courier New" w:hAnsi="Courier New" w:cs="Courier New"/>
      </w:rPr>
    </w:lvl>
    <w:lvl w:ilvl="2" w:tplc="1610AA16">
      <w:start w:val="1"/>
      <w:numFmt w:val="bullet"/>
      <w:lvlText w:val=""/>
      <w:lvlJc w:val="left"/>
      <w:pPr>
        <w:ind w:left="2160" w:hanging="360"/>
      </w:pPr>
      <w:rPr>
        <w:rFonts w:ascii="Wingdings" w:hAnsi="Wingdings"/>
      </w:rPr>
    </w:lvl>
    <w:lvl w:ilvl="3" w:tplc="9A6249BA">
      <w:start w:val="1"/>
      <w:numFmt w:val="bullet"/>
      <w:lvlText w:val=""/>
      <w:lvlJc w:val="left"/>
      <w:pPr>
        <w:ind w:left="2880" w:hanging="360"/>
      </w:pPr>
      <w:rPr>
        <w:rFonts w:ascii="Symbol" w:hAnsi="Symbol"/>
      </w:rPr>
    </w:lvl>
    <w:lvl w:ilvl="4" w:tplc="F528863C">
      <w:start w:val="1"/>
      <w:numFmt w:val="bullet"/>
      <w:lvlText w:val="o"/>
      <w:lvlJc w:val="left"/>
      <w:pPr>
        <w:ind w:left="3600" w:hanging="360"/>
      </w:pPr>
      <w:rPr>
        <w:rFonts w:ascii="Courier New" w:hAnsi="Courier New" w:cs="Courier New"/>
      </w:rPr>
    </w:lvl>
    <w:lvl w:ilvl="5" w:tplc="20F4781A">
      <w:start w:val="1"/>
      <w:numFmt w:val="bullet"/>
      <w:lvlText w:val=""/>
      <w:lvlJc w:val="left"/>
      <w:pPr>
        <w:ind w:left="4320" w:hanging="360"/>
      </w:pPr>
      <w:rPr>
        <w:rFonts w:ascii="Wingdings" w:hAnsi="Wingdings"/>
      </w:rPr>
    </w:lvl>
    <w:lvl w:ilvl="6" w:tplc="EA520F5C">
      <w:start w:val="1"/>
      <w:numFmt w:val="bullet"/>
      <w:lvlText w:val=""/>
      <w:lvlJc w:val="left"/>
      <w:pPr>
        <w:ind w:left="5040" w:hanging="360"/>
      </w:pPr>
      <w:rPr>
        <w:rFonts w:ascii="Symbol" w:hAnsi="Symbol"/>
      </w:rPr>
    </w:lvl>
    <w:lvl w:ilvl="7" w:tplc="83F4BF5C">
      <w:start w:val="1"/>
      <w:numFmt w:val="bullet"/>
      <w:lvlText w:val="o"/>
      <w:lvlJc w:val="left"/>
      <w:pPr>
        <w:ind w:left="5760" w:hanging="360"/>
      </w:pPr>
      <w:rPr>
        <w:rFonts w:ascii="Courier New" w:hAnsi="Courier New" w:cs="Courier New"/>
      </w:rPr>
    </w:lvl>
    <w:lvl w:ilvl="8" w:tplc="C03672E4">
      <w:start w:val="1"/>
      <w:numFmt w:val="bullet"/>
      <w:lvlText w:val=""/>
      <w:lvlJc w:val="left"/>
      <w:pPr>
        <w:ind w:left="6480" w:hanging="360"/>
      </w:pPr>
      <w:rPr>
        <w:rFonts w:ascii="Wingdings" w:hAnsi="Wingdings"/>
      </w:rPr>
    </w:lvl>
  </w:abstractNum>
  <w:abstractNum w:abstractNumId="8">
    <w:nsid w:val="00000009"/>
    <w:multiLevelType w:val="hybridMultilevel"/>
    <w:tmpl w:val="08DC277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A"/>
    <w:multiLevelType w:val="hybridMultilevel"/>
    <w:tmpl w:val="EE8628E4"/>
    <w:lvl w:ilvl="0" w:tplc="0AFA9A60">
      <w:start w:val="1"/>
      <w:numFmt w:val="bullet"/>
      <w:lvlText w:val=""/>
      <w:lvlJc w:val="left"/>
      <w:pPr>
        <w:ind w:left="720" w:hanging="360"/>
      </w:pPr>
      <w:rPr>
        <w:rFonts w:ascii="Wingdings" w:hAnsi="Wingdings"/>
      </w:rPr>
    </w:lvl>
    <w:lvl w:ilvl="1" w:tplc="ED00CB5E">
      <w:start w:val="1"/>
      <w:numFmt w:val="bullet"/>
      <w:lvlText w:val="o"/>
      <w:lvlJc w:val="left"/>
      <w:pPr>
        <w:ind w:left="1440" w:hanging="360"/>
      </w:pPr>
      <w:rPr>
        <w:rFonts w:ascii="Courier New" w:hAnsi="Courier New" w:cs="Courier New"/>
      </w:rPr>
    </w:lvl>
    <w:lvl w:ilvl="2" w:tplc="91D08406">
      <w:start w:val="1"/>
      <w:numFmt w:val="bullet"/>
      <w:lvlText w:val=""/>
      <w:lvlJc w:val="left"/>
      <w:pPr>
        <w:ind w:left="2160" w:hanging="360"/>
      </w:pPr>
      <w:rPr>
        <w:rFonts w:ascii="Wingdings" w:hAnsi="Wingdings"/>
      </w:rPr>
    </w:lvl>
    <w:lvl w:ilvl="3" w:tplc="57945D66">
      <w:start w:val="1"/>
      <w:numFmt w:val="bullet"/>
      <w:lvlText w:val=""/>
      <w:lvlJc w:val="left"/>
      <w:pPr>
        <w:ind w:left="2880" w:hanging="360"/>
      </w:pPr>
      <w:rPr>
        <w:rFonts w:ascii="Symbol" w:hAnsi="Symbol"/>
      </w:rPr>
    </w:lvl>
    <w:lvl w:ilvl="4" w:tplc="AC1E6660">
      <w:start w:val="1"/>
      <w:numFmt w:val="bullet"/>
      <w:lvlText w:val="o"/>
      <w:lvlJc w:val="left"/>
      <w:pPr>
        <w:ind w:left="3600" w:hanging="360"/>
      </w:pPr>
      <w:rPr>
        <w:rFonts w:ascii="Courier New" w:hAnsi="Courier New" w:cs="Courier New"/>
      </w:rPr>
    </w:lvl>
    <w:lvl w:ilvl="5" w:tplc="0ADC1C0A">
      <w:start w:val="1"/>
      <w:numFmt w:val="bullet"/>
      <w:lvlText w:val=""/>
      <w:lvlJc w:val="left"/>
      <w:pPr>
        <w:ind w:left="4320" w:hanging="360"/>
      </w:pPr>
      <w:rPr>
        <w:rFonts w:ascii="Wingdings" w:hAnsi="Wingdings"/>
      </w:rPr>
    </w:lvl>
    <w:lvl w:ilvl="6" w:tplc="1F50A96C">
      <w:start w:val="1"/>
      <w:numFmt w:val="bullet"/>
      <w:lvlText w:val=""/>
      <w:lvlJc w:val="left"/>
      <w:pPr>
        <w:ind w:left="5040" w:hanging="360"/>
      </w:pPr>
      <w:rPr>
        <w:rFonts w:ascii="Symbol" w:hAnsi="Symbol"/>
      </w:rPr>
    </w:lvl>
    <w:lvl w:ilvl="7" w:tplc="FD52CF58">
      <w:start w:val="1"/>
      <w:numFmt w:val="bullet"/>
      <w:lvlText w:val="o"/>
      <w:lvlJc w:val="left"/>
      <w:pPr>
        <w:ind w:left="5760" w:hanging="360"/>
      </w:pPr>
      <w:rPr>
        <w:rFonts w:ascii="Courier New" w:hAnsi="Courier New" w:cs="Courier New"/>
      </w:rPr>
    </w:lvl>
    <w:lvl w:ilvl="8" w:tplc="1C7403E6">
      <w:start w:val="1"/>
      <w:numFmt w:val="bullet"/>
      <w:lvlText w:val=""/>
      <w:lvlJc w:val="left"/>
      <w:pPr>
        <w:ind w:left="6480" w:hanging="360"/>
      </w:pPr>
      <w:rPr>
        <w:rFonts w:ascii="Wingdings" w:hAnsi="Wingdings"/>
      </w:rPr>
    </w:lvl>
  </w:abstractNum>
  <w:abstractNum w:abstractNumId="10">
    <w:nsid w:val="0000000B"/>
    <w:multiLevelType w:val="hybridMultilevel"/>
    <w:tmpl w:val="AE12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C"/>
    <w:multiLevelType w:val="hybridMultilevel"/>
    <w:tmpl w:val="1FEAC4B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B2DACDE0"/>
    <w:lvl w:ilvl="0" w:tplc="A258B5DA">
      <w:start w:val="1"/>
      <w:numFmt w:val="bullet"/>
      <w:lvlText w:val=""/>
      <w:lvlJc w:val="left"/>
      <w:pPr>
        <w:ind w:left="720" w:hanging="360"/>
      </w:pPr>
      <w:rPr>
        <w:rFonts w:ascii="Wingdings" w:hAnsi="Wingdings"/>
      </w:rPr>
    </w:lvl>
    <w:lvl w:ilvl="1" w:tplc="F274F1CC">
      <w:start w:val="1"/>
      <w:numFmt w:val="bullet"/>
      <w:lvlText w:val="o"/>
      <w:lvlJc w:val="left"/>
      <w:pPr>
        <w:ind w:left="1440" w:hanging="360"/>
      </w:pPr>
      <w:rPr>
        <w:rFonts w:ascii="Courier New" w:hAnsi="Courier New" w:cs="Courier New"/>
      </w:rPr>
    </w:lvl>
    <w:lvl w:ilvl="2" w:tplc="DCB6E142">
      <w:start w:val="1"/>
      <w:numFmt w:val="bullet"/>
      <w:lvlText w:val=""/>
      <w:lvlJc w:val="left"/>
      <w:pPr>
        <w:ind w:left="2160" w:hanging="360"/>
      </w:pPr>
      <w:rPr>
        <w:rFonts w:ascii="Wingdings" w:hAnsi="Wingdings"/>
      </w:rPr>
    </w:lvl>
    <w:lvl w:ilvl="3" w:tplc="353E19CE">
      <w:start w:val="1"/>
      <w:numFmt w:val="bullet"/>
      <w:lvlText w:val=""/>
      <w:lvlJc w:val="left"/>
      <w:pPr>
        <w:ind w:left="2880" w:hanging="360"/>
      </w:pPr>
      <w:rPr>
        <w:rFonts w:ascii="Symbol" w:hAnsi="Symbol"/>
      </w:rPr>
    </w:lvl>
    <w:lvl w:ilvl="4" w:tplc="39E4380E">
      <w:start w:val="1"/>
      <w:numFmt w:val="bullet"/>
      <w:lvlText w:val="o"/>
      <w:lvlJc w:val="left"/>
      <w:pPr>
        <w:ind w:left="3600" w:hanging="360"/>
      </w:pPr>
      <w:rPr>
        <w:rFonts w:ascii="Courier New" w:hAnsi="Courier New" w:cs="Courier New"/>
      </w:rPr>
    </w:lvl>
    <w:lvl w:ilvl="5" w:tplc="CC9AA910">
      <w:start w:val="1"/>
      <w:numFmt w:val="bullet"/>
      <w:lvlText w:val=""/>
      <w:lvlJc w:val="left"/>
      <w:pPr>
        <w:ind w:left="4320" w:hanging="360"/>
      </w:pPr>
      <w:rPr>
        <w:rFonts w:ascii="Wingdings" w:hAnsi="Wingdings"/>
      </w:rPr>
    </w:lvl>
    <w:lvl w:ilvl="6" w:tplc="5C1AD23C">
      <w:start w:val="1"/>
      <w:numFmt w:val="bullet"/>
      <w:lvlText w:val=""/>
      <w:lvlJc w:val="left"/>
      <w:pPr>
        <w:ind w:left="5040" w:hanging="360"/>
      </w:pPr>
      <w:rPr>
        <w:rFonts w:ascii="Symbol" w:hAnsi="Symbol"/>
      </w:rPr>
    </w:lvl>
    <w:lvl w:ilvl="7" w:tplc="036823A6">
      <w:start w:val="1"/>
      <w:numFmt w:val="bullet"/>
      <w:lvlText w:val="o"/>
      <w:lvlJc w:val="left"/>
      <w:pPr>
        <w:ind w:left="5760" w:hanging="360"/>
      </w:pPr>
      <w:rPr>
        <w:rFonts w:ascii="Courier New" w:hAnsi="Courier New" w:cs="Courier New"/>
      </w:rPr>
    </w:lvl>
    <w:lvl w:ilvl="8" w:tplc="19E26D94">
      <w:start w:val="1"/>
      <w:numFmt w:val="bullet"/>
      <w:lvlText w:val=""/>
      <w:lvlJc w:val="left"/>
      <w:pPr>
        <w:ind w:left="6480" w:hanging="360"/>
      </w:pPr>
      <w:rPr>
        <w:rFonts w:ascii="Wingdings" w:hAnsi="Wingdings"/>
      </w:rPr>
    </w:lvl>
  </w:abstractNum>
  <w:abstractNum w:abstractNumId="13">
    <w:nsid w:val="0000000E"/>
    <w:multiLevelType w:val="hybridMultilevel"/>
    <w:tmpl w:val="4F1A2CC6"/>
    <w:lvl w:ilvl="0" w:tplc="257674C4">
      <w:start w:val="1"/>
      <w:numFmt w:val="bullet"/>
      <w:lvlText w:val=""/>
      <w:lvlJc w:val="left"/>
      <w:pPr>
        <w:tabs>
          <w:tab w:val="left" w:pos="360"/>
        </w:tabs>
        <w:ind w:left="360" w:hanging="360"/>
      </w:pPr>
      <w:rPr>
        <w:rFonts w:ascii="Wingdings" w:hAnsi="Wingdings"/>
      </w:rPr>
    </w:lvl>
    <w:lvl w:ilvl="1" w:tplc="FDF2DB76">
      <w:start w:val="1"/>
      <w:numFmt w:val="bullet"/>
      <w:lvlText w:val="o"/>
      <w:lvlJc w:val="left"/>
      <w:pPr>
        <w:tabs>
          <w:tab w:val="left" w:pos="1080"/>
        </w:tabs>
        <w:ind w:left="1080" w:hanging="360"/>
      </w:pPr>
      <w:rPr>
        <w:rFonts w:ascii="Courier New" w:hAnsi="Courier New" w:cs="Courier New"/>
      </w:rPr>
    </w:lvl>
    <w:lvl w:ilvl="2" w:tplc="FEB2BE32">
      <w:start w:val="1"/>
      <w:numFmt w:val="bullet"/>
      <w:lvlText w:val=""/>
      <w:lvlJc w:val="left"/>
      <w:pPr>
        <w:tabs>
          <w:tab w:val="left" w:pos="1800"/>
        </w:tabs>
        <w:ind w:left="1800" w:hanging="360"/>
      </w:pPr>
      <w:rPr>
        <w:rFonts w:ascii="Wingdings" w:hAnsi="Wingdings"/>
      </w:rPr>
    </w:lvl>
    <w:lvl w:ilvl="3" w:tplc="F402A960">
      <w:start w:val="1"/>
      <w:numFmt w:val="bullet"/>
      <w:lvlText w:val=""/>
      <w:lvlJc w:val="left"/>
      <w:pPr>
        <w:tabs>
          <w:tab w:val="left" w:pos="2520"/>
        </w:tabs>
        <w:ind w:left="2520" w:hanging="360"/>
      </w:pPr>
      <w:rPr>
        <w:rFonts w:ascii="Symbol" w:hAnsi="Symbol"/>
      </w:rPr>
    </w:lvl>
    <w:lvl w:ilvl="4" w:tplc="3EC8D35A">
      <w:start w:val="1"/>
      <w:numFmt w:val="bullet"/>
      <w:lvlText w:val="o"/>
      <w:lvlJc w:val="left"/>
      <w:pPr>
        <w:tabs>
          <w:tab w:val="left" w:pos="3240"/>
        </w:tabs>
        <w:ind w:left="3240" w:hanging="360"/>
      </w:pPr>
      <w:rPr>
        <w:rFonts w:ascii="Courier New" w:hAnsi="Courier New" w:cs="Courier New"/>
      </w:rPr>
    </w:lvl>
    <w:lvl w:ilvl="5" w:tplc="BD04EC40">
      <w:start w:val="1"/>
      <w:numFmt w:val="bullet"/>
      <w:lvlText w:val=""/>
      <w:lvlJc w:val="left"/>
      <w:pPr>
        <w:tabs>
          <w:tab w:val="left" w:pos="3960"/>
        </w:tabs>
        <w:ind w:left="3960" w:hanging="360"/>
      </w:pPr>
      <w:rPr>
        <w:rFonts w:ascii="Wingdings" w:hAnsi="Wingdings"/>
      </w:rPr>
    </w:lvl>
    <w:lvl w:ilvl="6" w:tplc="DF3EE6A8">
      <w:start w:val="1"/>
      <w:numFmt w:val="bullet"/>
      <w:lvlText w:val=""/>
      <w:lvlJc w:val="left"/>
      <w:pPr>
        <w:tabs>
          <w:tab w:val="left" w:pos="4680"/>
        </w:tabs>
        <w:ind w:left="4680" w:hanging="360"/>
      </w:pPr>
      <w:rPr>
        <w:rFonts w:ascii="Symbol" w:hAnsi="Symbol"/>
      </w:rPr>
    </w:lvl>
    <w:lvl w:ilvl="7" w:tplc="7AAA65CA">
      <w:start w:val="1"/>
      <w:numFmt w:val="bullet"/>
      <w:lvlText w:val="o"/>
      <w:lvlJc w:val="left"/>
      <w:pPr>
        <w:tabs>
          <w:tab w:val="left" w:pos="5400"/>
        </w:tabs>
        <w:ind w:left="5400" w:hanging="360"/>
      </w:pPr>
      <w:rPr>
        <w:rFonts w:ascii="Courier New" w:hAnsi="Courier New" w:cs="Courier New"/>
      </w:rPr>
    </w:lvl>
    <w:lvl w:ilvl="8" w:tplc="74DE00D4">
      <w:start w:val="1"/>
      <w:numFmt w:val="bullet"/>
      <w:lvlText w:val=""/>
      <w:lvlJc w:val="left"/>
      <w:pPr>
        <w:tabs>
          <w:tab w:val="left" w:pos="6120"/>
        </w:tabs>
        <w:ind w:left="6120" w:hanging="360"/>
      </w:pPr>
      <w:rPr>
        <w:rFonts w:ascii="Wingdings" w:hAnsi="Wingdings"/>
      </w:rPr>
    </w:lvl>
  </w:abstractNum>
  <w:abstractNum w:abstractNumId="14">
    <w:nsid w:val="0000000F"/>
    <w:multiLevelType w:val="hybridMultilevel"/>
    <w:tmpl w:val="FEF47812"/>
    <w:lvl w:ilvl="0" w:tplc="04090001">
      <w:start w:val="1"/>
      <w:numFmt w:val="bullet"/>
      <w:lvlText w:val=""/>
      <w:lvlJc w:val="left"/>
      <w:pPr>
        <w:ind w:left="720" w:hanging="360"/>
      </w:pPr>
      <w:rPr>
        <w:rFonts w:ascii="Symbol" w:hAnsi="Symbol" w:hint="default"/>
        <w:color w:val="4040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23BC4D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C59A2A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0000012"/>
    <w:multiLevelType w:val="hybridMultilevel"/>
    <w:tmpl w:val="705E4B2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82F20D0C"/>
    <w:lvl w:ilvl="0" w:tplc="EDC42924">
      <w:start w:val="1"/>
      <w:numFmt w:val="bullet"/>
      <w:lvlText w:val=""/>
      <w:lvlJc w:val="left"/>
      <w:pPr>
        <w:ind w:left="720" w:hanging="360"/>
      </w:pPr>
      <w:rPr>
        <w:rFonts w:ascii="Wingdings" w:hAnsi="Wingdings"/>
      </w:rPr>
    </w:lvl>
    <w:lvl w:ilvl="1" w:tplc="A9A83022">
      <w:start w:val="1"/>
      <w:numFmt w:val="bullet"/>
      <w:lvlText w:val="o"/>
      <w:lvlJc w:val="left"/>
      <w:pPr>
        <w:ind w:left="1440" w:hanging="360"/>
      </w:pPr>
      <w:rPr>
        <w:rFonts w:ascii="Courier New" w:hAnsi="Courier New" w:cs="Courier New"/>
      </w:rPr>
    </w:lvl>
    <w:lvl w:ilvl="2" w:tplc="086C56DE">
      <w:start w:val="1"/>
      <w:numFmt w:val="bullet"/>
      <w:lvlText w:val=""/>
      <w:lvlJc w:val="left"/>
      <w:pPr>
        <w:ind w:left="2160" w:hanging="360"/>
      </w:pPr>
      <w:rPr>
        <w:rFonts w:ascii="Wingdings" w:hAnsi="Wingdings"/>
      </w:rPr>
    </w:lvl>
    <w:lvl w:ilvl="3" w:tplc="D95417CE">
      <w:start w:val="1"/>
      <w:numFmt w:val="bullet"/>
      <w:lvlText w:val=""/>
      <w:lvlJc w:val="left"/>
      <w:pPr>
        <w:ind w:left="2880" w:hanging="360"/>
      </w:pPr>
      <w:rPr>
        <w:rFonts w:ascii="Symbol" w:hAnsi="Symbol"/>
      </w:rPr>
    </w:lvl>
    <w:lvl w:ilvl="4" w:tplc="C0C4A6D8">
      <w:start w:val="1"/>
      <w:numFmt w:val="bullet"/>
      <w:lvlText w:val="o"/>
      <w:lvlJc w:val="left"/>
      <w:pPr>
        <w:ind w:left="3600" w:hanging="360"/>
      </w:pPr>
      <w:rPr>
        <w:rFonts w:ascii="Courier New" w:hAnsi="Courier New" w:cs="Courier New"/>
      </w:rPr>
    </w:lvl>
    <w:lvl w:ilvl="5" w:tplc="5FB075DE">
      <w:start w:val="1"/>
      <w:numFmt w:val="bullet"/>
      <w:lvlText w:val=""/>
      <w:lvlJc w:val="left"/>
      <w:pPr>
        <w:ind w:left="4320" w:hanging="360"/>
      </w:pPr>
      <w:rPr>
        <w:rFonts w:ascii="Wingdings" w:hAnsi="Wingdings"/>
      </w:rPr>
    </w:lvl>
    <w:lvl w:ilvl="6" w:tplc="6BB80372">
      <w:start w:val="1"/>
      <w:numFmt w:val="bullet"/>
      <w:lvlText w:val=""/>
      <w:lvlJc w:val="left"/>
      <w:pPr>
        <w:ind w:left="5040" w:hanging="360"/>
      </w:pPr>
      <w:rPr>
        <w:rFonts w:ascii="Symbol" w:hAnsi="Symbol"/>
      </w:rPr>
    </w:lvl>
    <w:lvl w:ilvl="7" w:tplc="69648F20">
      <w:start w:val="1"/>
      <w:numFmt w:val="bullet"/>
      <w:lvlText w:val="o"/>
      <w:lvlJc w:val="left"/>
      <w:pPr>
        <w:ind w:left="5760" w:hanging="360"/>
      </w:pPr>
      <w:rPr>
        <w:rFonts w:ascii="Courier New" w:hAnsi="Courier New" w:cs="Courier New"/>
      </w:rPr>
    </w:lvl>
    <w:lvl w:ilvl="8" w:tplc="2D0A43B0">
      <w:start w:val="1"/>
      <w:numFmt w:val="bullet"/>
      <w:lvlText w:val=""/>
      <w:lvlJc w:val="left"/>
      <w:pPr>
        <w:ind w:left="6480" w:hanging="360"/>
      </w:pPr>
      <w:rPr>
        <w:rFonts w:ascii="Wingdings" w:hAnsi="Wingdings"/>
      </w:rPr>
    </w:lvl>
  </w:abstractNum>
  <w:abstractNum w:abstractNumId="19">
    <w:nsid w:val="00000014"/>
    <w:multiLevelType w:val="hybridMultilevel"/>
    <w:tmpl w:val="9496A748"/>
    <w:lvl w:ilvl="0" w:tplc="F52A0436">
      <w:start w:val="1"/>
      <w:numFmt w:val="bullet"/>
      <w:lvlText w:val=""/>
      <w:lvlJc w:val="left"/>
      <w:pPr>
        <w:ind w:left="1440" w:hanging="360"/>
      </w:pPr>
      <w:rPr>
        <w:rFonts w:ascii="Wingdings" w:hAnsi="Wingdings"/>
      </w:rPr>
    </w:lvl>
    <w:lvl w:ilvl="1" w:tplc="E07C7068">
      <w:start w:val="1"/>
      <w:numFmt w:val="bullet"/>
      <w:lvlText w:val="o"/>
      <w:lvlJc w:val="left"/>
      <w:pPr>
        <w:ind w:left="2160" w:hanging="360"/>
      </w:pPr>
      <w:rPr>
        <w:rFonts w:ascii="Courier New" w:hAnsi="Courier New" w:cs="Courier New"/>
      </w:rPr>
    </w:lvl>
    <w:lvl w:ilvl="2" w:tplc="E250B2D4">
      <w:start w:val="1"/>
      <w:numFmt w:val="bullet"/>
      <w:lvlText w:val=""/>
      <w:lvlJc w:val="left"/>
      <w:pPr>
        <w:ind w:left="2880" w:hanging="360"/>
      </w:pPr>
      <w:rPr>
        <w:rFonts w:ascii="Wingdings" w:hAnsi="Wingdings"/>
      </w:rPr>
    </w:lvl>
    <w:lvl w:ilvl="3" w:tplc="08F26AE4">
      <w:start w:val="1"/>
      <w:numFmt w:val="bullet"/>
      <w:lvlText w:val=""/>
      <w:lvlJc w:val="left"/>
      <w:pPr>
        <w:ind w:left="3600" w:hanging="360"/>
      </w:pPr>
      <w:rPr>
        <w:rFonts w:ascii="Symbol" w:hAnsi="Symbol"/>
      </w:rPr>
    </w:lvl>
    <w:lvl w:ilvl="4" w:tplc="146A7AD4">
      <w:start w:val="1"/>
      <w:numFmt w:val="bullet"/>
      <w:lvlText w:val="o"/>
      <w:lvlJc w:val="left"/>
      <w:pPr>
        <w:ind w:left="4320" w:hanging="360"/>
      </w:pPr>
      <w:rPr>
        <w:rFonts w:ascii="Courier New" w:hAnsi="Courier New" w:cs="Courier New"/>
      </w:rPr>
    </w:lvl>
    <w:lvl w:ilvl="5" w:tplc="AB60EF04">
      <w:start w:val="1"/>
      <w:numFmt w:val="bullet"/>
      <w:lvlText w:val=""/>
      <w:lvlJc w:val="left"/>
      <w:pPr>
        <w:ind w:left="5040" w:hanging="360"/>
      </w:pPr>
      <w:rPr>
        <w:rFonts w:ascii="Wingdings" w:hAnsi="Wingdings"/>
      </w:rPr>
    </w:lvl>
    <w:lvl w:ilvl="6" w:tplc="2820DDCE">
      <w:start w:val="1"/>
      <w:numFmt w:val="bullet"/>
      <w:lvlText w:val=""/>
      <w:lvlJc w:val="left"/>
      <w:pPr>
        <w:ind w:left="5760" w:hanging="360"/>
      </w:pPr>
      <w:rPr>
        <w:rFonts w:ascii="Symbol" w:hAnsi="Symbol"/>
      </w:rPr>
    </w:lvl>
    <w:lvl w:ilvl="7" w:tplc="DAF6B000">
      <w:start w:val="1"/>
      <w:numFmt w:val="bullet"/>
      <w:lvlText w:val="o"/>
      <w:lvlJc w:val="left"/>
      <w:pPr>
        <w:ind w:left="6480" w:hanging="360"/>
      </w:pPr>
      <w:rPr>
        <w:rFonts w:ascii="Courier New" w:hAnsi="Courier New" w:cs="Courier New"/>
      </w:rPr>
    </w:lvl>
    <w:lvl w:ilvl="8" w:tplc="98462E7A">
      <w:start w:val="1"/>
      <w:numFmt w:val="bullet"/>
      <w:lvlText w:val=""/>
      <w:lvlJc w:val="left"/>
      <w:pPr>
        <w:ind w:left="7200" w:hanging="360"/>
      </w:pPr>
      <w:rPr>
        <w:rFonts w:ascii="Wingdings" w:hAnsi="Wingdings"/>
      </w:rPr>
    </w:lvl>
  </w:abstractNum>
  <w:abstractNum w:abstractNumId="20">
    <w:nsid w:val="00000015"/>
    <w:multiLevelType w:val="hybridMultilevel"/>
    <w:tmpl w:val="4DE6D4E2"/>
    <w:lvl w:ilvl="0" w:tplc="8C44705C">
      <w:start w:val="1"/>
      <w:numFmt w:val="bullet"/>
      <w:lvlText w:val=""/>
      <w:lvlJc w:val="left"/>
      <w:pPr>
        <w:tabs>
          <w:tab w:val="left" w:pos="720"/>
        </w:tabs>
        <w:ind w:left="720" w:hanging="360"/>
      </w:pPr>
      <w:rPr>
        <w:rFonts w:ascii="Symbol" w:hAnsi="Symbol"/>
      </w:rPr>
    </w:lvl>
    <w:lvl w:ilvl="1" w:tplc="021E9386">
      <w:start w:val="1"/>
      <w:numFmt w:val="bullet"/>
      <w:lvlText w:val=""/>
      <w:lvlJc w:val="left"/>
      <w:pPr>
        <w:tabs>
          <w:tab w:val="left" w:pos="720"/>
        </w:tabs>
        <w:ind w:left="720" w:hanging="360"/>
      </w:pPr>
      <w:rPr>
        <w:rFonts w:ascii="Symbol" w:hAnsi="Symbol"/>
      </w:rPr>
    </w:lvl>
    <w:lvl w:ilvl="2" w:tplc="0D5CCD96">
      <w:start w:val="1"/>
      <w:numFmt w:val="bullet"/>
      <w:lvlText w:val=""/>
      <w:lvlJc w:val="left"/>
      <w:pPr>
        <w:tabs>
          <w:tab w:val="left" w:pos="2160"/>
        </w:tabs>
        <w:ind w:left="2160" w:hanging="360"/>
      </w:pPr>
      <w:rPr>
        <w:rFonts w:ascii="Wingdings" w:hAnsi="Wingdings"/>
      </w:rPr>
    </w:lvl>
    <w:lvl w:ilvl="3" w:tplc="9830FCDC">
      <w:start w:val="1"/>
      <w:numFmt w:val="bullet"/>
      <w:lvlText w:val=""/>
      <w:lvlJc w:val="left"/>
      <w:pPr>
        <w:tabs>
          <w:tab w:val="left" w:pos="2880"/>
        </w:tabs>
        <w:ind w:left="2880" w:hanging="360"/>
      </w:pPr>
      <w:rPr>
        <w:rFonts w:ascii="Symbol" w:hAnsi="Symbol"/>
      </w:rPr>
    </w:lvl>
    <w:lvl w:ilvl="4" w:tplc="45F06A80">
      <w:start w:val="1"/>
      <w:numFmt w:val="bullet"/>
      <w:lvlText w:val="o"/>
      <w:lvlJc w:val="left"/>
      <w:pPr>
        <w:tabs>
          <w:tab w:val="left" w:pos="3600"/>
        </w:tabs>
        <w:ind w:left="3600" w:hanging="360"/>
      </w:pPr>
      <w:rPr>
        <w:rFonts w:ascii="Courier New" w:hAnsi="Courier New" w:cs="Courier New"/>
      </w:rPr>
    </w:lvl>
    <w:lvl w:ilvl="5" w:tplc="34BA5590">
      <w:start w:val="1"/>
      <w:numFmt w:val="bullet"/>
      <w:lvlText w:val=""/>
      <w:lvlJc w:val="left"/>
      <w:pPr>
        <w:tabs>
          <w:tab w:val="left" w:pos="4320"/>
        </w:tabs>
        <w:ind w:left="4320" w:hanging="360"/>
      </w:pPr>
      <w:rPr>
        <w:rFonts w:ascii="Wingdings" w:hAnsi="Wingdings"/>
      </w:rPr>
    </w:lvl>
    <w:lvl w:ilvl="6" w:tplc="F5A2E0A0">
      <w:start w:val="1"/>
      <w:numFmt w:val="bullet"/>
      <w:lvlText w:val=""/>
      <w:lvlJc w:val="left"/>
      <w:pPr>
        <w:tabs>
          <w:tab w:val="left" w:pos="5040"/>
        </w:tabs>
        <w:ind w:left="5040" w:hanging="360"/>
      </w:pPr>
      <w:rPr>
        <w:rFonts w:ascii="Symbol" w:hAnsi="Symbol"/>
      </w:rPr>
    </w:lvl>
    <w:lvl w:ilvl="7" w:tplc="081A446A">
      <w:start w:val="1"/>
      <w:numFmt w:val="bullet"/>
      <w:lvlText w:val="o"/>
      <w:lvlJc w:val="left"/>
      <w:pPr>
        <w:tabs>
          <w:tab w:val="left" w:pos="5760"/>
        </w:tabs>
        <w:ind w:left="5760" w:hanging="360"/>
      </w:pPr>
      <w:rPr>
        <w:rFonts w:ascii="Courier New" w:hAnsi="Courier New" w:cs="Courier New"/>
      </w:rPr>
    </w:lvl>
    <w:lvl w:ilvl="8" w:tplc="2B1AF7C4">
      <w:start w:val="1"/>
      <w:numFmt w:val="bullet"/>
      <w:lvlText w:val=""/>
      <w:lvlJc w:val="left"/>
      <w:pPr>
        <w:tabs>
          <w:tab w:val="left" w:pos="6480"/>
        </w:tabs>
        <w:ind w:left="6480" w:hanging="360"/>
      </w:pPr>
      <w:rPr>
        <w:rFonts w:ascii="Wingdings" w:hAnsi="Wingdings"/>
      </w:rPr>
    </w:lvl>
  </w:abstractNum>
  <w:abstractNum w:abstractNumId="21">
    <w:nsid w:val="00000016"/>
    <w:multiLevelType w:val="hybridMultilevel"/>
    <w:tmpl w:val="1D943250"/>
    <w:lvl w:ilvl="0" w:tplc="A9B862BE">
      <w:start w:val="1"/>
      <w:numFmt w:val="bullet"/>
      <w:lvlText w:val=""/>
      <w:lvlJc w:val="left"/>
      <w:pPr>
        <w:ind w:left="720" w:hanging="360"/>
      </w:pPr>
      <w:rPr>
        <w:rFonts w:ascii="Wingdings" w:hAnsi="Wingdings"/>
      </w:rPr>
    </w:lvl>
    <w:lvl w:ilvl="1" w:tplc="92BC9BCC">
      <w:start w:val="1"/>
      <w:numFmt w:val="bullet"/>
      <w:lvlText w:val="o"/>
      <w:lvlJc w:val="left"/>
      <w:pPr>
        <w:tabs>
          <w:tab w:val="left" w:pos="1440"/>
        </w:tabs>
        <w:ind w:left="1440" w:hanging="360"/>
      </w:pPr>
      <w:rPr>
        <w:rFonts w:ascii="Courier New" w:hAnsi="Courier New" w:cs="Courier New"/>
      </w:rPr>
    </w:lvl>
    <w:lvl w:ilvl="2" w:tplc="91781828">
      <w:start w:val="1"/>
      <w:numFmt w:val="bullet"/>
      <w:lvlText w:val=""/>
      <w:lvlJc w:val="left"/>
      <w:pPr>
        <w:tabs>
          <w:tab w:val="left" w:pos="2160"/>
        </w:tabs>
        <w:ind w:left="2160" w:hanging="360"/>
      </w:pPr>
      <w:rPr>
        <w:rFonts w:ascii="Wingdings" w:hAnsi="Wingdings"/>
      </w:rPr>
    </w:lvl>
    <w:lvl w:ilvl="3" w:tplc="071052DA">
      <w:start w:val="1"/>
      <w:numFmt w:val="bullet"/>
      <w:lvlText w:val=""/>
      <w:lvlJc w:val="left"/>
      <w:pPr>
        <w:tabs>
          <w:tab w:val="left" w:pos="2880"/>
        </w:tabs>
        <w:ind w:left="2880" w:hanging="360"/>
      </w:pPr>
      <w:rPr>
        <w:rFonts w:ascii="Symbol" w:hAnsi="Symbol"/>
      </w:rPr>
    </w:lvl>
    <w:lvl w:ilvl="4" w:tplc="CE60AE58">
      <w:start w:val="1"/>
      <w:numFmt w:val="bullet"/>
      <w:lvlText w:val="o"/>
      <w:lvlJc w:val="left"/>
      <w:pPr>
        <w:tabs>
          <w:tab w:val="left" w:pos="3600"/>
        </w:tabs>
        <w:ind w:left="3600" w:hanging="360"/>
      </w:pPr>
      <w:rPr>
        <w:rFonts w:ascii="Courier New" w:hAnsi="Courier New" w:cs="Courier New"/>
      </w:rPr>
    </w:lvl>
    <w:lvl w:ilvl="5" w:tplc="EFF09434">
      <w:start w:val="1"/>
      <w:numFmt w:val="bullet"/>
      <w:lvlText w:val=""/>
      <w:lvlJc w:val="left"/>
      <w:pPr>
        <w:tabs>
          <w:tab w:val="left" w:pos="4320"/>
        </w:tabs>
        <w:ind w:left="4320" w:hanging="360"/>
      </w:pPr>
      <w:rPr>
        <w:rFonts w:ascii="Wingdings" w:hAnsi="Wingdings"/>
      </w:rPr>
    </w:lvl>
    <w:lvl w:ilvl="6" w:tplc="196E0F82">
      <w:start w:val="1"/>
      <w:numFmt w:val="bullet"/>
      <w:lvlText w:val=""/>
      <w:lvlJc w:val="left"/>
      <w:pPr>
        <w:tabs>
          <w:tab w:val="left" w:pos="5040"/>
        </w:tabs>
        <w:ind w:left="5040" w:hanging="360"/>
      </w:pPr>
      <w:rPr>
        <w:rFonts w:ascii="Symbol" w:hAnsi="Symbol"/>
      </w:rPr>
    </w:lvl>
    <w:lvl w:ilvl="7" w:tplc="44FE151C">
      <w:start w:val="1"/>
      <w:numFmt w:val="bullet"/>
      <w:lvlText w:val="o"/>
      <w:lvlJc w:val="left"/>
      <w:pPr>
        <w:tabs>
          <w:tab w:val="left" w:pos="5760"/>
        </w:tabs>
        <w:ind w:left="5760" w:hanging="360"/>
      </w:pPr>
      <w:rPr>
        <w:rFonts w:ascii="Courier New" w:hAnsi="Courier New" w:cs="Courier New"/>
      </w:rPr>
    </w:lvl>
    <w:lvl w:ilvl="8" w:tplc="260ACF46">
      <w:start w:val="1"/>
      <w:numFmt w:val="bullet"/>
      <w:lvlText w:val=""/>
      <w:lvlJc w:val="left"/>
      <w:pPr>
        <w:tabs>
          <w:tab w:val="left" w:pos="6480"/>
        </w:tabs>
        <w:ind w:left="6480" w:hanging="360"/>
      </w:pPr>
      <w:rPr>
        <w:rFonts w:ascii="Wingdings" w:hAnsi="Wingdings"/>
      </w:rPr>
    </w:lvl>
  </w:abstractNum>
  <w:abstractNum w:abstractNumId="22">
    <w:nsid w:val="00000017"/>
    <w:multiLevelType w:val="hybridMultilevel"/>
    <w:tmpl w:val="76C4CF36"/>
    <w:lvl w:ilvl="0" w:tplc="EEF4A812">
      <w:start w:val="1"/>
      <w:numFmt w:val="bullet"/>
      <w:lvlText w:val=""/>
      <w:lvlJc w:val="left"/>
      <w:pPr>
        <w:ind w:left="1080" w:hanging="360"/>
      </w:pPr>
      <w:rPr>
        <w:rFonts w:ascii="Wingdings" w:hAnsi="Wingdings"/>
      </w:rPr>
    </w:lvl>
    <w:lvl w:ilvl="1" w:tplc="5C62A566">
      <w:start w:val="1"/>
      <w:numFmt w:val="bullet"/>
      <w:lvlText w:val=""/>
      <w:lvlJc w:val="left"/>
      <w:pPr>
        <w:ind w:left="1800" w:hanging="360"/>
      </w:pPr>
      <w:rPr>
        <w:rFonts w:ascii="Wingdings" w:hAnsi="Wingdings"/>
      </w:rPr>
    </w:lvl>
    <w:lvl w:ilvl="2" w:tplc="BF106864">
      <w:start w:val="1"/>
      <w:numFmt w:val="lowerRoman"/>
      <w:lvlText w:val="%3."/>
      <w:lvlJc w:val="right"/>
      <w:pPr>
        <w:ind w:left="2520" w:hanging="180"/>
      </w:pPr>
    </w:lvl>
    <w:lvl w:ilvl="3" w:tplc="42566FFA">
      <w:start w:val="1"/>
      <w:numFmt w:val="decimal"/>
      <w:lvlText w:val="%4."/>
      <w:lvlJc w:val="left"/>
      <w:pPr>
        <w:ind w:left="3240" w:hanging="360"/>
      </w:pPr>
    </w:lvl>
    <w:lvl w:ilvl="4" w:tplc="23D61620">
      <w:start w:val="1"/>
      <w:numFmt w:val="lowerLetter"/>
      <w:lvlText w:val="%5."/>
      <w:lvlJc w:val="left"/>
      <w:pPr>
        <w:ind w:left="3960" w:hanging="360"/>
      </w:pPr>
    </w:lvl>
    <w:lvl w:ilvl="5" w:tplc="2160D0A6">
      <w:start w:val="1"/>
      <w:numFmt w:val="lowerRoman"/>
      <w:lvlText w:val="%6."/>
      <w:lvlJc w:val="right"/>
      <w:pPr>
        <w:ind w:left="4680" w:hanging="180"/>
      </w:pPr>
    </w:lvl>
    <w:lvl w:ilvl="6" w:tplc="EDD4A65A">
      <w:start w:val="1"/>
      <w:numFmt w:val="decimal"/>
      <w:lvlText w:val="%7."/>
      <w:lvlJc w:val="left"/>
      <w:pPr>
        <w:ind w:left="5400" w:hanging="360"/>
      </w:pPr>
    </w:lvl>
    <w:lvl w:ilvl="7" w:tplc="75B63130">
      <w:start w:val="1"/>
      <w:numFmt w:val="lowerLetter"/>
      <w:lvlText w:val="%8."/>
      <w:lvlJc w:val="left"/>
      <w:pPr>
        <w:ind w:left="6120" w:hanging="360"/>
      </w:pPr>
    </w:lvl>
    <w:lvl w:ilvl="8" w:tplc="7B68E05A">
      <w:start w:val="1"/>
      <w:numFmt w:val="lowerRoman"/>
      <w:lvlText w:val="%9."/>
      <w:lvlJc w:val="right"/>
      <w:pPr>
        <w:ind w:left="6840" w:hanging="180"/>
      </w:pPr>
    </w:lvl>
  </w:abstractNum>
  <w:abstractNum w:abstractNumId="23">
    <w:nsid w:val="00000018"/>
    <w:multiLevelType w:val="hybridMultilevel"/>
    <w:tmpl w:val="3E74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DE04CF"/>
    <w:multiLevelType w:val="hybridMultilevel"/>
    <w:tmpl w:val="5F4E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B949AB"/>
    <w:multiLevelType w:val="hybridMultilevel"/>
    <w:tmpl w:val="B8BEE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372A7BFA"/>
    <w:multiLevelType w:val="multilevel"/>
    <w:tmpl w:val="36ACEB1E"/>
    <w:lvl w:ilvl="0">
      <w:start w:val="1"/>
      <w:numFmt w:val="none"/>
      <w:lvlText w:val=""/>
      <w:legacy w:legacy="1" w:legacySpace="120" w:legacyIndent="288"/>
      <w:lvlJc w:val="left"/>
      <w:pPr>
        <w:ind w:left="288" w:hanging="288"/>
      </w:pPr>
      <w:rPr>
        <w:rFonts w:ascii="Symbol" w:hAnsi="Symbol" w:hint="default"/>
      </w:rPr>
    </w:lvl>
    <w:lvl w:ilvl="1">
      <w:start w:val="1"/>
      <w:numFmt w:val="none"/>
      <w:lvlText w:val="o"/>
      <w:legacy w:legacy="1" w:legacySpace="120" w:legacyIndent="360"/>
      <w:lvlJc w:val="left"/>
      <w:pPr>
        <w:ind w:left="648" w:hanging="360"/>
      </w:pPr>
      <w:rPr>
        <w:rFonts w:ascii="Courier New" w:hAnsi="Courier New" w:cs="Courier New" w:hint="default"/>
      </w:rPr>
    </w:lvl>
    <w:lvl w:ilvl="2">
      <w:start w:val="1"/>
      <w:numFmt w:val="none"/>
      <w:lvlText w:val=""/>
      <w:legacy w:legacy="1" w:legacySpace="120" w:legacyIndent="360"/>
      <w:lvlJc w:val="left"/>
      <w:pPr>
        <w:ind w:left="1008" w:hanging="360"/>
      </w:pPr>
      <w:rPr>
        <w:rFonts w:ascii="Wingdings" w:hAnsi="Wingdings" w:hint="default"/>
      </w:rPr>
    </w:lvl>
    <w:lvl w:ilvl="3">
      <w:start w:val="1"/>
      <w:numFmt w:val="none"/>
      <w:lvlText w:val=""/>
      <w:legacy w:legacy="1" w:legacySpace="120" w:legacyIndent="360"/>
      <w:lvlJc w:val="left"/>
      <w:pPr>
        <w:ind w:left="1368" w:hanging="360"/>
      </w:pPr>
      <w:rPr>
        <w:rFonts w:ascii="Symbol" w:hAnsi="Symbol" w:hint="default"/>
      </w:rPr>
    </w:lvl>
    <w:lvl w:ilvl="4">
      <w:start w:val="1"/>
      <w:numFmt w:val="none"/>
      <w:lvlText w:val="o"/>
      <w:legacy w:legacy="1" w:legacySpace="120" w:legacyIndent="360"/>
      <w:lvlJc w:val="left"/>
      <w:pPr>
        <w:ind w:left="1728" w:hanging="360"/>
      </w:pPr>
      <w:rPr>
        <w:rFonts w:ascii="Courier New" w:hAnsi="Courier New" w:cs="Courier New" w:hint="default"/>
      </w:rPr>
    </w:lvl>
    <w:lvl w:ilvl="5">
      <w:start w:val="1"/>
      <w:numFmt w:val="none"/>
      <w:lvlText w:val=""/>
      <w:legacy w:legacy="1" w:legacySpace="120" w:legacyIndent="360"/>
      <w:lvlJc w:val="left"/>
      <w:pPr>
        <w:ind w:left="2088" w:hanging="360"/>
      </w:pPr>
      <w:rPr>
        <w:rFonts w:ascii="Wingdings" w:hAnsi="Wingdings" w:hint="default"/>
      </w:rPr>
    </w:lvl>
    <w:lvl w:ilvl="6">
      <w:start w:val="1"/>
      <w:numFmt w:val="none"/>
      <w:lvlText w:val=""/>
      <w:legacy w:legacy="1" w:legacySpace="120" w:legacyIndent="360"/>
      <w:lvlJc w:val="left"/>
      <w:pPr>
        <w:ind w:left="2448" w:hanging="360"/>
      </w:pPr>
      <w:rPr>
        <w:rFonts w:ascii="Symbol" w:hAnsi="Symbol" w:hint="default"/>
      </w:rPr>
    </w:lvl>
    <w:lvl w:ilvl="7">
      <w:start w:val="1"/>
      <w:numFmt w:val="none"/>
      <w:lvlText w:val="o"/>
      <w:legacy w:legacy="1" w:legacySpace="120" w:legacyIndent="360"/>
      <w:lvlJc w:val="left"/>
      <w:pPr>
        <w:ind w:left="2808" w:hanging="360"/>
      </w:pPr>
      <w:rPr>
        <w:rFonts w:ascii="Courier New" w:hAnsi="Courier New" w:cs="Courier New" w:hint="default"/>
      </w:rPr>
    </w:lvl>
    <w:lvl w:ilvl="8">
      <w:start w:val="1"/>
      <w:numFmt w:val="none"/>
      <w:lvlText w:val=""/>
      <w:legacy w:legacy="1" w:legacySpace="120" w:legacyIndent="360"/>
      <w:lvlJc w:val="left"/>
      <w:pPr>
        <w:ind w:left="3168" w:hanging="360"/>
      </w:pPr>
      <w:rPr>
        <w:rFonts w:ascii="Wingdings" w:hAnsi="Wingdings" w:hint="default"/>
      </w:rPr>
    </w:lvl>
  </w:abstractNum>
  <w:abstractNum w:abstractNumId="27">
    <w:nsid w:val="63201C28"/>
    <w:multiLevelType w:val="hybridMultilevel"/>
    <w:tmpl w:val="E8A0C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1"/>
  </w:num>
  <w:num w:numId="4">
    <w:abstractNumId w:val="2"/>
  </w:num>
  <w:num w:numId="5">
    <w:abstractNumId w:val="27"/>
  </w:num>
  <w:num w:numId="6">
    <w:abstractNumId w:val="17"/>
  </w:num>
  <w:num w:numId="7">
    <w:abstractNumId w:val="16"/>
  </w:num>
  <w:num w:numId="8">
    <w:abstractNumId w:val="0"/>
  </w:num>
  <w:num w:numId="9">
    <w:abstractNumId w:val="14"/>
  </w:num>
  <w:num w:numId="10">
    <w:abstractNumId w:val="20"/>
  </w:num>
  <w:num w:numId="11">
    <w:abstractNumId w:val="4"/>
  </w:num>
  <w:num w:numId="12">
    <w:abstractNumId w:val="12"/>
  </w:num>
  <w:num w:numId="13">
    <w:abstractNumId w:val="3"/>
  </w:num>
  <w:num w:numId="14">
    <w:abstractNumId w:val="19"/>
  </w:num>
  <w:num w:numId="15">
    <w:abstractNumId w:val="15"/>
  </w:num>
  <w:num w:numId="16">
    <w:abstractNumId w:val="23"/>
  </w:num>
  <w:num w:numId="17">
    <w:abstractNumId w:val="5"/>
  </w:num>
  <w:num w:numId="18">
    <w:abstractNumId w:val="22"/>
  </w:num>
  <w:num w:numId="19">
    <w:abstractNumId w:val="13"/>
  </w:num>
  <w:num w:numId="20">
    <w:abstractNumId w:val="1"/>
  </w:num>
  <w:num w:numId="21">
    <w:abstractNumId w:val="8"/>
  </w:num>
  <w:num w:numId="22">
    <w:abstractNumId w:val="9"/>
  </w:num>
  <w:num w:numId="23">
    <w:abstractNumId w:val="11"/>
  </w:num>
  <w:num w:numId="24">
    <w:abstractNumId w:val="6"/>
  </w:num>
  <w:num w:numId="25">
    <w:abstractNumId w:val="7"/>
  </w:num>
  <w:num w:numId="26">
    <w:abstractNumId w:val="26"/>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23208A"/>
    <w:rsid w:val="001B1ACB"/>
    <w:rsid w:val="0023208A"/>
    <w:rsid w:val="003761C8"/>
    <w:rsid w:val="003E33BB"/>
    <w:rsid w:val="004E7272"/>
    <w:rsid w:val="004F148C"/>
    <w:rsid w:val="00761FB2"/>
    <w:rsid w:val="007E2821"/>
    <w:rsid w:val="00A84AAD"/>
    <w:rsid w:val="00C050AF"/>
    <w:rsid w:val="00CE39CB"/>
    <w:rsid w:val="00D35C4D"/>
    <w:rsid w:val="00D80C47"/>
    <w:rsid w:val="00FB3C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pPr>
      <w:keepNext/>
      <w:keepLines/>
      <w:spacing w:before="480"/>
      <w:outlineLvl w:val="0"/>
    </w:pPr>
    <w:rPr>
      <w:rFonts w:ascii="Cambria" w:eastAsia="SimSun" w:hAnsi="Cambria" w:cs="SimSun"/>
      <w:b/>
      <w:color w:val="365F91"/>
      <w:sz w:val="28"/>
    </w:rPr>
  </w:style>
  <w:style w:type="paragraph" w:styleId="Heading2">
    <w:name w:val="heading 2"/>
    <w:basedOn w:val="Normal"/>
    <w:next w:val="Normal"/>
    <w:link w:val="Heading2Char"/>
    <w:uiPriority w:val="9"/>
    <w:qFormat/>
    <w:pPr>
      <w:keepNext/>
      <w:keepLines/>
      <w:spacing w:before="200"/>
      <w:outlineLvl w:val="1"/>
    </w:pPr>
    <w:rPr>
      <w:rFonts w:ascii="Cambria" w:eastAsia="SimSun" w:hAnsi="Cambria" w:cs="SimSun"/>
      <w:b/>
      <w:color w:val="4F81BD"/>
      <w:sz w:val="26"/>
    </w:rPr>
  </w:style>
  <w:style w:type="paragraph" w:styleId="Heading3">
    <w:name w:val="heading 3"/>
    <w:basedOn w:val="Normal"/>
    <w:next w:val="Normal"/>
    <w:link w:val="Heading3Char"/>
    <w:uiPriority w:val="9"/>
    <w:qFormat/>
    <w:pPr>
      <w:keepNext/>
      <w:keepLines/>
      <w:spacing w:before="200"/>
      <w:outlineLvl w:val="2"/>
    </w:pPr>
    <w:rPr>
      <w:rFonts w:ascii="Cambria" w:eastAsia="SimSun" w:hAnsi="Cambria" w:cs="SimSun"/>
      <w:b/>
      <w:color w:val="4F81BD"/>
    </w:rPr>
  </w:style>
  <w:style w:type="paragraph" w:styleId="Heading4">
    <w:name w:val="heading 4"/>
    <w:basedOn w:val="Normal"/>
    <w:next w:val="Normal"/>
    <w:link w:val="Heading4Char"/>
    <w:uiPriority w:val="9"/>
    <w:qFormat/>
    <w:pPr>
      <w:keepNext/>
      <w:keepLines/>
      <w:spacing w:before="200"/>
      <w:outlineLvl w:val="3"/>
    </w:pPr>
    <w:rPr>
      <w:rFonts w:ascii="Cambria" w:eastAsia="SimSun" w:hAnsi="Cambria" w:cs="SimSun"/>
      <w:b/>
      <w:i/>
      <w:color w:val="4F81BD"/>
    </w:rPr>
  </w:style>
  <w:style w:type="paragraph" w:styleId="Heading5">
    <w:name w:val="heading 5"/>
    <w:basedOn w:val="Normal"/>
    <w:next w:val="Normal"/>
    <w:link w:val="Heading5Char"/>
    <w:uiPriority w:val="9"/>
    <w:qFormat/>
    <w:pPr>
      <w:keepNext/>
      <w:keepLines/>
      <w:spacing w:before="200"/>
      <w:outlineLvl w:val="4"/>
    </w:pPr>
    <w:rPr>
      <w:rFonts w:ascii="Cambria" w:eastAsia="SimSun" w:hAnsi="Cambria" w:cs="SimSun"/>
      <w:color w:val="243F60"/>
    </w:rPr>
  </w:style>
  <w:style w:type="paragraph" w:styleId="Heading6">
    <w:name w:val="heading 6"/>
    <w:basedOn w:val="Normal"/>
    <w:next w:val="Normal"/>
    <w:link w:val="Heading6Char"/>
    <w:uiPriority w:val="9"/>
    <w:qFormat/>
    <w:pPr>
      <w:keepNext/>
      <w:keepLines/>
      <w:spacing w:before="200"/>
      <w:outlineLvl w:val="5"/>
    </w:pPr>
    <w:rPr>
      <w:rFonts w:ascii="Cambria" w:eastAsia="SimSun" w:hAnsi="Cambria" w:cs="SimSun"/>
      <w:i/>
      <w:color w:val="243F60"/>
    </w:rPr>
  </w:style>
  <w:style w:type="paragraph" w:styleId="Heading7">
    <w:name w:val="heading 7"/>
    <w:basedOn w:val="Normal"/>
    <w:next w:val="Normal"/>
    <w:link w:val="Heading7Char"/>
    <w:uiPriority w:val="9"/>
    <w:qFormat/>
    <w:pPr>
      <w:keepNext/>
      <w:keepLines/>
      <w:spacing w:before="200"/>
      <w:outlineLvl w:val="6"/>
    </w:pPr>
    <w:rPr>
      <w:rFonts w:ascii="Cambria" w:eastAsia="SimSun" w:hAnsi="Cambria" w:cs="SimSun"/>
      <w:i/>
      <w:color w:val="404040"/>
    </w:rPr>
  </w:style>
  <w:style w:type="paragraph" w:styleId="Heading8">
    <w:name w:val="heading 8"/>
    <w:basedOn w:val="Normal"/>
    <w:next w:val="Normal"/>
    <w:link w:val="Heading8Char"/>
    <w:uiPriority w:val="9"/>
    <w:qFormat/>
    <w:pPr>
      <w:keepNext/>
      <w:keepLines/>
      <w:spacing w:before="200"/>
      <w:outlineLvl w:val="7"/>
    </w:pPr>
    <w:rPr>
      <w:rFonts w:ascii="Cambria" w:eastAsia="SimSun" w:hAnsi="Cambria" w:cs="SimSun"/>
      <w:color w:val="404040"/>
      <w:sz w:val="20"/>
    </w:rPr>
  </w:style>
  <w:style w:type="paragraph" w:styleId="Heading9">
    <w:name w:val="heading 9"/>
    <w:basedOn w:val="Normal"/>
    <w:next w:val="Normal"/>
    <w:link w:val="Heading9Char"/>
    <w:uiPriority w:val="9"/>
    <w:qFormat/>
    <w:pPr>
      <w:keepNext/>
      <w:keepLines/>
      <w:spacing w:before="200"/>
      <w:outlineLvl w:val="8"/>
    </w:pPr>
    <w:rPr>
      <w:rFonts w:ascii="Cambria" w:eastAsia="SimSun" w:hAnsi="Cambria" w:cs="SimSun"/>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Cambria" w:eastAsia="SimSun" w:hAnsi="Cambria" w:cs="SimSun"/>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SubtleReference">
    <w:name w:val="Subtle Reference"/>
    <w:basedOn w:val="DefaultParagraphFont"/>
    <w:uiPriority w:val="31"/>
    <w:qFormat/>
    <w:rPr>
      <w:smallCaps/>
      <w:color w:val="C0504D"/>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Cambria" w:eastAsia="SimSun" w:hAnsi="Cambria" w:cs="SimSun"/>
      <w:b/>
      <w:color w:val="4F81BD"/>
    </w:rPr>
  </w:style>
  <w:style w:type="character" w:customStyle="1" w:styleId="Heading5Char">
    <w:name w:val="Heading 5 Char"/>
    <w:basedOn w:val="DefaultParagraphFont"/>
    <w:link w:val="Heading5"/>
    <w:uiPriority w:val="9"/>
    <w:rPr>
      <w:rFonts w:ascii="Cambria" w:eastAsia="SimSun" w:hAnsi="Cambria" w:cs="SimSun"/>
      <w:color w:val="243F60"/>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rPr>
  </w:style>
  <w:style w:type="character" w:customStyle="1" w:styleId="Link1">
    <w:name w:val="Link1"/>
    <w:basedOn w:val="DefaultParagraphFont"/>
    <w:uiPriority w:val="99"/>
  </w:style>
  <w:style w:type="character" w:customStyle="1" w:styleId="Heading1Char">
    <w:name w:val="Heading 1 Char"/>
    <w:basedOn w:val="DefaultParagraphFont"/>
    <w:link w:val="Heading1"/>
    <w:uiPriority w:val="9"/>
    <w:rPr>
      <w:rFonts w:ascii="Cambria" w:eastAsia="SimSun" w:hAnsi="Cambria" w:cs="SimSun"/>
      <w:b/>
      <w:color w:val="365F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Cambria" w:eastAsia="SimSun" w:hAnsi="Cambria" w:cs="SimSun"/>
      <w:i/>
      <w:color w:val="4F81BD"/>
      <w:spacing w:val="15"/>
      <w:sz w:val="24"/>
    </w:rPr>
  </w:style>
  <w:style w:type="paragraph" w:styleId="ListParagraph">
    <w:name w:val="List Paragraph"/>
    <w:basedOn w:val="Normal"/>
    <w:uiPriority w:val="34"/>
    <w:qFormat/>
    <w:pPr>
      <w:ind w:left="720"/>
    </w:pPr>
  </w:style>
  <w:style w:type="character" w:customStyle="1" w:styleId="EndnoteTextChar">
    <w:name w:val="Endnote Text Char"/>
    <w:basedOn w:val="DefaultParagraphFont"/>
    <w:link w:val="EndnoteText"/>
    <w:uiPriority w:val="99"/>
    <w:rPr>
      <w:sz w:val="20"/>
    </w:rPr>
  </w:style>
  <w:style w:type="paragraph" w:styleId="BodyTextIndent">
    <w:name w:val="Body Text Indent"/>
    <w:basedOn w:val="Normal"/>
    <w:link w:val="BodyTextIndentChar"/>
    <w:uiPriority w:val="99"/>
    <w:pPr>
      <w:ind w:left="810" w:hanging="450"/>
    </w:pPr>
  </w:style>
  <w:style w:type="character" w:styleId="IntenseReference">
    <w:name w:val="Intense Reference"/>
    <w:basedOn w:val="DefaultParagraphFont"/>
    <w:uiPriority w:val="32"/>
    <w:qFormat/>
    <w:rPr>
      <w:b/>
      <w:smallCaps/>
      <w:color w:val="C0504D"/>
      <w:spacing w:val="5"/>
      <w:u w:val="single"/>
    </w:rPr>
  </w:style>
  <w:style w:type="paragraph" w:styleId="EndnoteText">
    <w:name w:val="endnote text"/>
    <w:basedOn w:val="Normal"/>
    <w:link w:val="EndnoteTextChar"/>
    <w:uiPriority w:val="99"/>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rPr>
  </w:style>
  <w:style w:type="paragraph" w:styleId="FootnoteText">
    <w:name w:val="footnote text"/>
    <w:basedOn w:val="Normal"/>
    <w:link w:val="FootnoteTextChar"/>
    <w:uiPriority w:val="99"/>
    <w:rPr>
      <w:sz w:val="20"/>
    </w:rPr>
  </w:style>
  <w:style w:type="character" w:customStyle="1" w:styleId="Heading6Char">
    <w:name w:val="Heading 6 Char"/>
    <w:basedOn w:val="DefaultParagraphFont"/>
    <w:link w:val="Heading6"/>
    <w:uiPriority w:val="9"/>
    <w:rPr>
      <w:rFonts w:ascii="Cambria" w:eastAsia="SimSun" w:hAnsi="Cambria" w:cs="SimSun"/>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uiPriority w:val="1"/>
    <w:qFormat/>
    <w:pPr>
      <w:spacing w:after="0" w:line="240" w:lineRule="auto"/>
    </w:pPr>
  </w:style>
  <w:style w:type="character" w:customStyle="1" w:styleId="BodyTextChar">
    <w:name w:val="Body Text Char"/>
    <w:basedOn w:val="DefaultParagraphFont"/>
    <w:link w:val="BodyText"/>
    <w:uiPriority w:val="99"/>
    <w:rPr>
      <w:rFonts w:ascii="Verdana" w:eastAsia="Times New Roman" w:hAnsi="Verdana" w:cs="Times New Roman"/>
      <w:sz w:val="20"/>
      <w:shd w:val="clear" w:color="auto" w:fill="FFFFFF"/>
    </w:rPr>
  </w:style>
  <w:style w:type="paragraph" w:styleId="Subtitle">
    <w:name w:val="Subtitle"/>
    <w:basedOn w:val="Normal"/>
    <w:next w:val="Normal"/>
    <w:link w:val="SubtitleChar"/>
    <w:uiPriority w:val="11"/>
    <w:qFormat/>
    <w:pPr>
      <w:numPr>
        <w:ilvl w:val="1"/>
      </w:numPr>
    </w:pPr>
    <w:rPr>
      <w:rFonts w:ascii="Cambria" w:eastAsia="SimSun" w:hAnsi="Cambria" w:cs="SimSun"/>
      <w:i/>
      <w:color w:val="4F81BD"/>
      <w:spacing w:val="15"/>
    </w:rPr>
  </w:style>
  <w:style w:type="character" w:styleId="Hyperlink">
    <w:name w:val="Hyperlink"/>
    <w:basedOn w:val="DefaultParagraphFont"/>
    <w:uiPriority w:val="99"/>
    <w:rPr>
      <w:color w:val="0000FF"/>
      <w:u w:val="single"/>
    </w:rPr>
  </w:style>
  <w:style w:type="character" w:customStyle="1" w:styleId="Heading2Char">
    <w:name w:val="Heading 2 Char"/>
    <w:basedOn w:val="DefaultParagraphFont"/>
    <w:link w:val="Heading2"/>
    <w:uiPriority w:val="9"/>
    <w:rPr>
      <w:rFonts w:ascii="Cambria" w:eastAsia="SimSun" w:hAnsi="Cambria" w:cs="SimSun"/>
      <w:b/>
      <w:color w:val="4F81BD"/>
      <w:sz w:val="26"/>
    </w:rPr>
  </w:style>
  <w:style w:type="character" w:customStyle="1" w:styleId="TitleChar">
    <w:name w:val="Title Char"/>
    <w:basedOn w:val="DefaultParagraphFont"/>
    <w:link w:val="Title"/>
    <w:uiPriority w:val="10"/>
    <w:rPr>
      <w:rFonts w:ascii="Cambria" w:eastAsia="SimSun" w:hAnsi="Cambria" w:cs="SimSun"/>
      <w:color w:val="17365D"/>
      <w:spacing w:val="5"/>
      <w:sz w:val="52"/>
    </w:rPr>
  </w:style>
  <w:style w:type="character" w:customStyle="1" w:styleId="Heading7Char">
    <w:name w:val="Heading 7 Char"/>
    <w:basedOn w:val="DefaultParagraphFont"/>
    <w:link w:val="Heading7"/>
    <w:uiPriority w:val="9"/>
    <w:rPr>
      <w:rFonts w:ascii="Cambria" w:eastAsia="SimSun" w:hAnsi="Cambria" w:cs="SimSun"/>
      <w:i/>
      <w:color w:val="404040"/>
    </w:rPr>
  </w:style>
  <w:style w:type="paragraph" w:styleId="BodyText">
    <w:name w:val="Body Text"/>
    <w:basedOn w:val="Normal"/>
    <w:link w:val="BodyTextChar"/>
    <w:uiPriority w:val="99"/>
    <w:pPr>
      <w:shd w:val="clear" w:color="auto" w:fill="FFFFFF"/>
    </w:pPr>
    <w:rPr>
      <w:rFonts w:ascii="Verdana" w:hAnsi="Verdana"/>
      <w:sz w:val="20"/>
    </w:rPr>
  </w:style>
  <w:style w:type="character" w:customStyle="1" w:styleId="Heading9Char">
    <w:name w:val="Heading 9 Char"/>
    <w:basedOn w:val="DefaultParagraphFont"/>
    <w:link w:val="Heading9"/>
    <w:uiPriority w:val="9"/>
    <w:rPr>
      <w:rFonts w:ascii="Cambria" w:eastAsia="SimSun" w:hAnsi="Cambria" w:cs="SimSun"/>
      <w:i/>
      <w:color w:val="404040"/>
      <w:sz w:val="20"/>
    </w:rPr>
  </w:style>
  <w:style w:type="character" w:customStyle="1" w:styleId="Heading8Char">
    <w:name w:val="Heading 8 Char"/>
    <w:basedOn w:val="DefaultParagraphFont"/>
    <w:link w:val="Heading8"/>
    <w:uiPriority w:val="9"/>
    <w:rPr>
      <w:rFonts w:ascii="Cambria" w:eastAsia="SimSun" w:hAnsi="Cambria" w:cs="SimSun"/>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Cambria" w:eastAsia="SimSun" w:hAnsi="Cambria" w:cs="SimSun"/>
      <w:color w:val="17365D"/>
      <w:spacing w:val="5"/>
      <w:sz w:val="52"/>
    </w:rPr>
  </w:style>
  <w:style w:type="character" w:customStyle="1" w:styleId="QuoteChar">
    <w:name w:val="Quote Char"/>
    <w:basedOn w:val="DefaultParagraphFont"/>
    <w:link w:val="Quote"/>
    <w:uiPriority w:val="29"/>
    <w:rPr>
      <w: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BD468-97FC-4997-B813-A5CB9513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m@u</cp:lastModifiedBy>
  <cp:revision>204</cp:revision>
  <dcterms:created xsi:type="dcterms:W3CDTF">2019-01-05T06:04:00Z</dcterms:created>
  <dcterms:modified xsi:type="dcterms:W3CDTF">2019-03-14T18:34:00Z</dcterms:modified>
</cp:coreProperties>
</file>