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7CCA" w:rsidRPr="001723AD" w:rsidRDefault="0016244D">
      <w:pPr>
        <w:spacing w:line="0" w:lineRule="atLeast"/>
        <w:rPr>
          <w:rFonts w:ascii="Cambria" w:eastAsia="Cambria" w:hAnsi="Cambria"/>
          <w:b/>
          <w:color w:val="000000"/>
          <w:sz w:val="40"/>
          <w:szCs w:val="40"/>
        </w:rPr>
      </w:pPr>
      <w:r w:rsidRPr="001723AD">
        <w:rPr>
          <w:rFonts w:ascii="Cambria" w:eastAsia="Cambria" w:hAnsi="Cambria"/>
          <w:b/>
          <w:color w:val="000000"/>
          <w:sz w:val="40"/>
          <w:szCs w:val="40"/>
        </w:rPr>
        <w:t>NANDHINI.M</w:t>
      </w:r>
    </w:p>
    <w:p w:rsidR="00307CCA" w:rsidRDefault="00307CCA">
      <w:pPr>
        <w:spacing w:line="237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0" w:lineRule="atLeast"/>
        <w:rPr>
          <w:color w:val="000000"/>
          <w:sz w:val="22"/>
          <w:u w:val="single"/>
        </w:rPr>
      </w:pPr>
      <w:hyperlink r:id="rId5" w:history="1">
        <w:r w:rsidR="0016244D">
          <w:rPr>
            <w:rStyle w:val="Hyperlink"/>
            <w:sz w:val="22"/>
          </w:rPr>
          <w:t>nmano812@gmail.com</w:t>
        </w:r>
      </w:hyperlink>
    </w:p>
    <w:p w:rsidR="00307CCA" w:rsidRDefault="00307CCA">
      <w:pPr>
        <w:spacing w:line="24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>8754972140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25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CAREER OBJECTIVE:</w:t>
      </w:r>
    </w:p>
    <w:p w:rsidR="00307CCA" w:rsidRDefault="00307CCA">
      <w:pPr>
        <w:spacing w:line="284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272" w:lineRule="auto"/>
        <w:rPr>
          <w:color w:val="000000"/>
          <w:sz w:val="21"/>
        </w:rPr>
      </w:pPr>
      <w:r>
        <w:rPr>
          <w:color w:val="000000"/>
          <w:sz w:val="21"/>
        </w:rPr>
        <w:t xml:space="preserve">Seeking a challenging career in a highly competitive Engineering Environment to acquire skills and gain knowledge in conjunction with the company’s </w:t>
      </w:r>
      <w:r>
        <w:rPr>
          <w:color w:val="000000"/>
          <w:sz w:val="21"/>
        </w:rPr>
        <w:t>development.</w:t>
      </w:r>
    </w:p>
    <w:p w:rsidR="00307CCA" w:rsidRDefault="00307CCA">
      <w:pPr>
        <w:spacing w:line="3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4"/>
        </w:rPr>
      </w:pPr>
      <w:r>
        <w:rPr>
          <w:rFonts w:ascii="Webdings" w:eastAsia="Webdings" w:hAnsi="Webdings"/>
          <w:color w:val="000000"/>
          <w:sz w:val="56"/>
        </w:rPr>
        <w:t></w:t>
      </w:r>
      <w:r>
        <w:rPr>
          <w:rFonts w:ascii="Cambria" w:eastAsia="Cambria" w:hAnsi="Cambria"/>
          <w:b/>
          <w:color w:val="000000"/>
          <w:sz w:val="24"/>
        </w:rPr>
        <w:t>EDUCATION</w:t>
      </w:r>
    </w:p>
    <w:p w:rsidR="00307CCA" w:rsidRDefault="00307CCA">
      <w:pPr>
        <w:spacing w:line="287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color w:val="000000"/>
          <w:sz w:val="22"/>
        </w:rPr>
      </w:pPr>
      <w:r>
        <w:rPr>
          <w:rFonts w:ascii="Cambria" w:eastAsia="Cambria" w:hAnsi="Cambria"/>
          <w:color w:val="000000"/>
          <w:sz w:val="22"/>
        </w:rPr>
        <w:t>Bachelor of Engineering</w:t>
      </w:r>
    </w:p>
    <w:p w:rsidR="00307CCA" w:rsidRDefault="00307CCA">
      <w:pPr>
        <w:spacing w:line="232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1"/>
          <w:numId w:val="1"/>
        </w:numPr>
        <w:tabs>
          <w:tab w:val="left" w:pos="920"/>
        </w:tabs>
        <w:spacing w:line="0" w:lineRule="atLeast"/>
        <w:rPr>
          <w:rFonts w:ascii="Webdings" w:eastAsia="Webdings" w:hAnsi="Webdings"/>
          <w:color w:val="000000"/>
          <w:sz w:val="28"/>
        </w:rPr>
      </w:pPr>
      <w:r>
        <w:rPr>
          <w:color w:val="000000"/>
          <w:sz w:val="22"/>
        </w:rPr>
        <w:t>August 2015 – May 2019</w:t>
      </w:r>
    </w:p>
    <w:p w:rsidR="00307CCA" w:rsidRDefault="00307CCA">
      <w:pPr>
        <w:spacing w:line="242" w:lineRule="exact"/>
        <w:rPr>
          <w:rFonts w:ascii="Webdings" w:eastAsia="Webdings" w:hAnsi="Webdings"/>
          <w:color w:val="000000"/>
          <w:sz w:val="28"/>
        </w:rPr>
      </w:pPr>
    </w:p>
    <w:p w:rsidR="00307CCA" w:rsidRDefault="0016244D">
      <w:pPr>
        <w:numPr>
          <w:ilvl w:val="0"/>
          <w:numId w:val="1"/>
        </w:numPr>
        <w:tabs>
          <w:tab w:val="left" w:pos="900"/>
        </w:tabs>
        <w:spacing w:line="0" w:lineRule="atLeast"/>
        <w:rPr>
          <w:rFonts w:ascii="Webdings" w:eastAsia="Webdings" w:hAnsi="Webdings"/>
          <w:color w:val="000000"/>
          <w:sz w:val="28"/>
        </w:rPr>
      </w:pPr>
      <w:r>
        <w:rPr>
          <w:color w:val="000000"/>
          <w:sz w:val="22"/>
        </w:rPr>
        <w:t>Mailam Engineering College, Mailam</w:t>
      </w:r>
    </w:p>
    <w:p w:rsidR="00307CCA" w:rsidRDefault="00307CCA">
      <w:pPr>
        <w:spacing w:line="25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H.S.L.C</w:t>
      </w:r>
    </w:p>
    <w:p w:rsidR="00307CCA" w:rsidRDefault="00307CCA">
      <w:pPr>
        <w:spacing w:line="235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0"/>
          <w:numId w:val="2"/>
        </w:numPr>
        <w:tabs>
          <w:tab w:val="left" w:pos="960"/>
        </w:tabs>
        <w:spacing w:line="0" w:lineRule="atLeast"/>
        <w:rPr>
          <w:rFonts w:ascii="Webdings" w:eastAsia="Webdings" w:hAnsi="Webdings"/>
          <w:color w:val="000000"/>
          <w:sz w:val="28"/>
        </w:rPr>
      </w:pPr>
      <w:r>
        <w:rPr>
          <w:color w:val="000000"/>
          <w:sz w:val="22"/>
        </w:rPr>
        <w:t>June 2013 – April 2015</w:t>
      </w:r>
    </w:p>
    <w:p w:rsidR="00307CCA" w:rsidRDefault="00307CCA">
      <w:pPr>
        <w:spacing w:line="24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0"/>
          <w:numId w:val="3"/>
        </w:numPr>
        <w:tabs>
          <w:tab w:val="left" w:pos="960"/>
        </w:tabs>
        <w:spacing w:line="0" w:lineRule="atLeast"/>
        <w:rPr>
          <w:rFonts w:ascii="Webdings" w:eastAsia="Webdings" w:hAnsi="Webdings"/>
          <w:color w:val="000000"/>
          <w:sz w:val="28"/>
        </w:rPr>
      </w:pPr>
      <w:r>
        <w:rPr>
          <w:color w:val="000000"/>
          <w:sz w:val="22"/>
        </w:rPr>
        <w:t>Chanakya Matric Hr.Sec.School, Gingee</w:t>
      </w:r>
    </w:p>
    <w:p w:rsidR="00307CCA" w:rsidRDefault="00307CCA">
      <w:pPr>
        <w:spacing w:line="249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4"/>
        </w:rPr>
      </w:pPr>
      <w:r>
        <w:rPr>
          <w:rFonts w:ascii="Cambria" w:eastAsia="Cambria" w:hAnsi="Cambria"/>
          <w:b/>
          <w:color w:val="000000"/>
          <w:sz w:val="24"/>
        </w:rPr>
        <w:t>S.S.L.C</w:t>
      </w:r>
    </w:p>
    <w:p w:rsidR="00307CCA" w:rsidRDefault="00307CCA">
      <w:pPr>
        <w:spacing w:line="237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0"/>
          <w:numId w:val="4"/>
        </w:numPr>
        <w:tabs>
          <w:tab w:val="left" w:pos="880"/>
        </w:tabs>
        <w:spacing w:line="0" w:lineRule="atLeast"/>
        <w:rPr>
          <w:rFonts w:ascii="Webdings" w:eastAsia="Webdings" w:hAnsi="Webdings"/>
          <w:color w:val="000000"/>
          <w:sz w:val="24"/>
        </w:rPr>
      </w:pPr>
      <w:r>
        <w:rPr>
          <w:color w:val="000000"/>
          <w:sz w:val="22"/>
        </w:rPr>
        <w:t>June 2012 – April 2013</w:t>
      </w:r>
    </w:p>
    <w:p w:rsidR="00307CCA" w:rsidRDefault="00307CCA">
      <w:pPr>
        <w:spacing w:line="241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0"/>
          <w:numId w:val="5"/>
        </w:numPr>
        <w:tabs>
          <w:tab w:val="left" w:pos="820"/>
        </w:tabs>
        <w:spacing w:line="0" w:lineRule="atLeast"/>
        <w:rPr>
          <w:rFonts w:ascii="Webdings" w:eastAsia="Webdings" w:hAnsi="Webdings"/>
          <w:color w:val="000000"/>
          <w:sz w:val="24"/>
        </w:rPr>
      </w:pPr>
      <w:r>
        <w:rPr>
          <w:color w:val="000000"/>
          <w:sz w:val="22"/>
        </w:rPr>
        <w:t>St. Michael Matric Hr.Sec.School, Gingee</w:t>
      </w: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349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2"/>
        </w:rPr>
      </w:pPr>
      <w:r>
        <w:rPr>
          <w:rFonts w:ascii="Webdings" w:eastAsia="Webdings" w:hAnsi="Webdings"/>
          <w:b/>
          <w:color w:val="000000"/>
          <w:sz w:val="56"/>
        </w:rPr>
        <w:t></w:t>
      </w:r>
      <w:r>
        <w:rPr>
          <w:rFonts w:ascii="Cambria" w:eastAsia="Cambria" w:hAnsi="Cambria"/>
          <w:b/>
          <w:color w:val="000000"/>
          <w:sz w:val="22"/>
        </w:rPr>
        <w:t>CO CURRICULAR ACTIVITIES:</w:t>
      </w:r>
    </w:p>
    <w:p w:rsidR="00307CCA" w:rsidRDefault="0016244D">
      <w:pPr>
        <w:numPr>
          <w:ilvl w:val="0"/>
          <w:numId w:val="6"/>
        </w:numPr>
        <w:tabs>
          <w:tab w:val="left" w:pos="500"/>
        </w:tabs>
        <w:spacing w:line="184" w:lineRule="auto"/>
        <w:rPr>
          <w:rFonts w:ascii="Wingdings" w:eastAsia="Wingdings" w:hAnsi="Wingdings"/>
          <w:b/>
          <w:color w:val="000000"/>
          <w:sz w:val="37"/>
          <w:vertAlign w:val="superscript"/>
        </w:rPr>
      </w:pPr>
      <w:r>
        <w:rPr>
          <w:b/>
          <w:color w:val="000000"/>
        </w:rPr>
        <w:t>PAPER PRESENTATION:</w:t>
      </w:r>
    </w:p>
    <w:p w:rsidR="00307CCA" w:rsidRDefault="00307CCA">
      <w:pPr>
        <w:tabs>
          <w:tab w:val="left" w:pos="720"/>
        </w:tabs>
        <w:spacing w:line="228" w:lineRule="auto"/>
        <w:rPr>
          <w:rFonts w:ascii="Symbol" w:eastAsia="Symbol" w:hAnsi="Symbol"/>
          <w:b/>
          <w:color w:val="000000"/>
          <w:sz w:val="21"/>
        </w:rPr>
      </w:pPr>
    </w:p>
    <w:p w:rsidR="00307CCA" w:rsidRDefault="00307CCA">
      <w:pPr>
        <w:spacing w:line="122" w:lineRule="exact"/>
        <w:rPr>
          <w:rFonts w:ascii="Symbol" w:eastAsia="Symbol" w:hAnsi="Symbol"/>
          <w:color w:val="000000"/>
          <w:sz w:val="24"/>
        </w:rPr>
      </w:pPr>
    </w:p>
    <w:p w:rsidR="00307CCA" w:rsidRDefault="0016244D">
      <w:pPr>
        <w:numPr>
          <w:ilvl w:val="1"/>
          <w:numId w:val="6"/>
        </w:numPr>
        <w:tabs>
          <w:tab w:val="left" w:pos="720"/>
        </w:tabs>
        <w:spacing w:line="223" w:lineRule="auto"/>
        <w:rPr>
          <w:rFonts w:ascii="Symbol" w:eastAsia="Symbol" w:hAnsi="Symbol"/>
          <w:color w:val="000000"/>
          <w:sz w:val="24"/>
        </w:rPr>
      </w:pPr>
      <w:r>
        <w:rPr>
          <w:color w:val="000000"/>
          <w:sz w:val="22"/>
        </w:rPr>
        <w:t xml:space="preserve">Presented paper on </w:t>
      </w:r>
      <w:r>
        <w:rPr>
          <w:b/>
          <w:color w:val="000000"/>
          <w:sz w:val="22"/>
        </w:rPr>
        <w:t>robort world</w:t>
      </w:r>
      <w:r>
        <w:rPr>
          <w:color w:val="000000"/>
          <w:sz w:val="22"/>
        </w:rPr>
        <w:t xml:space="preserve"> in Mailam Engineering College,Mailam</w:t>
      </w:r>
    </w:p>
    <w:p w:rsidR="00307CCA" w:rsidRDefault="0016244D" w:rsidP="0095627C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  <w:r>
        <w:rPr>
          <w:rFonts w:ascii="Symbol" w:eastAsia="Symbol" w:hAnsi="Symbol"/>
          <w:color w:val="000000"/>
          <w:sz w:val="24"/>
        </w:rPr>
        <w:br w:type="column"/>
      </w: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32"/>
          <w:szCs w:val="32"/>
        </w:rPr>
      </w:pPr>
      <w:r>
        <w:rPr>
          <w:rFonts w:ascii="Cambria" w:eastAsia="Cambria" w:hAnsi="Cambria"/>
          <w:b/>
          <w:color w:val="000000"/>
          <w:sz w:val="32"/>
          <w:szCs w:val="32"/>
        </w:rPr>
        <w:t>PERSONAL INFORMATION: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58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0" w:lineRule="atLeast"/>
        <w:rPr>
          <w:color w:val="000000"/>
          <w:sz w:val="22"/>
        </w:rPr>
      </w:pPr>
      <w:r w:rsidRPr="00307CCA">
        <w:rPr>
          <w:rFonts w:ascii="Webdings" w:eastAsia="Webdings" w:hAnsi="Webdings"/>
          <w:color w:val="000000"/>
          <w:sz w:val="32"/>
        </w:rPr>
        <w:pict>
          <v:shape id="_x0000_s1047" style="position:absolute;margin-left:-362.65pt;margin-top:-196pt;width:0;height:0;z-index:251653120;mso-position-vertical-relative:line" coordsize="21600,21600" path="m,l,xe" filled="f" strokeweight="1.5pt"/>
        </w:pict>
      </w:r>
      <w:r w:rsidRPr="00307CCA">
        <w:rPr>
          <w:rFonts w:ascii="Webdings" w:eastAsia="Webdings" w:hAnsi="Webdings"/>
          <w:color w:val="000000"/>
          <w:sz w:val="32"/>
        </w:rPr>
        <w:pict>
          <v:shape id="_x0000_s1046" style="position:absolute;margin-left:-362.65pt;margin-top:-196pt;width:0;height:0;z-index:251652096;mso-position-vertical-relative:line" coordsize="21600,21600" path="m,l,xe" filled="f" strokeweight="1.5pt"/>
        </w:pict>
      </w:r>
      <w:r w:rsidRPr="00307CCA">
        <w:rPr>
          <w:rFonts w:ascii="Webdings" w:eastAsia="Webdings" w:hAnsi="Webdings"/>
          <w:color w:val="000000"/>
          <w:sz w:val="32"/>
        </w:rPr>
        <w:pict>
          <v:shape id="_x0000_s1045" style="position:absolute;margin-left:-362.65pt;margin-top:-196pt;width:0;height:0;z-index:251651072;mso-position-vertical-relative:line" coordsize="21600,21600" path="m,l,xe" filled="f" strokeweight="1.5pt"/>
        </w:pict>
      </w:r>
      <w:r w:rsidRPr="00307CCA">
        <w:rPr>
          <w:rFonts w:ascii="Webdings" w:eastAsia="Webdings" w:hAnsi="Webdings"/>
          <w:color w:val="000000"/>
          <w:sz w:val="32"/>
        </w:rPr>
        <w:pict>
          <v:shape id="_x0000_s1044" style="position:absolute;margin-left:-362.65pt;margin-top:-196pt;width:0;height:0;z-index:251650048;mso-position-vertical-relative:line" coordsize="21600,21600" path="m,l,xe" filled="f" strokeweight="1.5pt"/>
        </w:pict>
      </w:r>
      <w:r w:rsidR="0016244D">
        <w:rPr>
          <w:rFonts w:ascii="Webdings" w:eastAsia="Webdings" w:hAnsi="Webdings"/>
          <w:color w:val="000000"/>
          <w:sz w:val="32"/>
        </w:rPr>
        <w:t></w:t>
      </w:r>
      <w:r w:rsidR="0016244D">
        <w:rPr>
          <w:color w:val="000000"/>
          <w:sz w:val="22"/>
        </w:rPr>
        <w:t>FATHER’S NAME  :</w:t>
      </w:r>
      <w:r w:rsidR="0016244D">
        <w:rPr>
          <w:rFonts w:ascii="Webdings" w:eastAsia="Webdings" w:hAnsi="Webdings"/>
          <w:color w:val="000000"/>
          <w:sz w:val="32"/>
        </w:rPr>
        <w:t></w:t>
      </w:r>
      <w:r w:rsidR="0016244D">
        <w:rPr>
          <w:color w:val="000000"/>
          <w:sz w:val="22"/>
        </w:rPr>
        <w:t>M.manogaran</w:t>
      </w:r>
    </w:p>
    <w:p w:rsidR="00307CCA" w:rsidRDefault="00307CCA">
      <w:pPr>
        <w:spacing w:line="0" w:lineRule="atLeast"/>
        <w:rPr>
          <w:rFonts w:ascii="Webdings" w:eastAsia="Webdings" w:hAnsi="Webdings"/>
          <w:color w:val="000000"/>
          <w:sz w:val="32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rFonts w:ascii="Webdings" w:eastAsia="Webdings" w:hAnsi="Webdings"/>
          <w:color w:val="000000"/>
          <w:sz w:val="32"/>
        </w:rPr>
        <w:t></w:t>
      </w:r>
      <w:r>
        <w:rPr>
          <w:color w:val="000000"/>
          <w:sz w:val="22"/>
        </w:rPr>
        <w:t>MOTHER’S NAME :</w:t>
      </w:r>
      <w:r>
        <w:rPr>
          <w:rFonts w:ascii="Webdings" w:eastAsia="Webdings" w:hAnsi="Webdings"/>
          <w:color w:val="000000"/>
          <w:sz w:val="32"/>
        </w:rPr>
        <w:t></w:t>
      </w:r>
      <w:r>
        <w:rPr>
          <w:color w:val="000000"/>
          <w:sz w:val="22"/>
        </w:rPr>
        <w:t>M.vijayalakshmi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360" w:lineRule="exac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pict>
          <v:shape id="_x0000_s1043" style="position:absolute;margin-left:133.8pt;margin-top:-1.95pt;width:1.15pt;height:2.3pt;z-index:251660288;mso-position-vertical-relative:line" coordsize="21600,21600" o:spt="100" adj="0,,0" path="m21600,21600qb21600,21600,,xe" filled="f" strokeweight="1.5pt">
            <v:stroke joinstyle="round"/>
            <v:formulas/>
            <v:path o:connecttype="segments"/>
          </v:shape>
        </w:pict>
      </w:r>
    </w:p>
    <w:p w:rsidR="00307CCA" w:rsidRDefault="0016244D">
      <w:pPr>
        <w:numPr>
          <w:ilvl w:val="0"/>
          <w:numId w:val="7"/>
        </w:numPr>
        <w:tabs>
          <w:tab w:val="left" w:pos="527"/>
        </w:tabs>
        <w:spacing w:line="0" w:lineRule="atLeast"/>
        <w:rPr>
          <w:rFonts w:ascii="Webdings" w:eastAsia="Webdings" w:hAnsi="Webdings"/>
          <w:color w:val="000000"/>
          <w:sz w:val="32"/>
        </w:rPr>
      </w:pPr>
      <w:r>
        <w:rPr>
          <w:color w:val="000000"/>
          <w:sz w:val="22"/>
        </w:rPr>
        <w:t>DATE OF BIRTH : 08-05-1998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pict>
          <v:shape id="_x0000_s1042" style="position:absolute;margin-left:-362.65pt;margin-top:-280pt;width:0;height:0;z-index:251659264;mso-position-vertical-relative:line" coordsize="21600,21600" path="m,l,xe" filled="f" strokeweight="1.5pt"/>
        </w:pict>
      </w:r>
      <w:r>
        <w:rPr>
          <w:rFonts w:ascii="Times New Roman" w:eastAsia="Times New Roman" w:hAnsi="Times New Roman"/>
          <w:color w:val="000000"/>
          <w:sz w:val="24"/>
        </w:rPr>
        <w:pict>
          <v:shape id="_x0000_s1041" style="position:absolute;margin-left:-362.65pt;margin-top:-280pt;width:0;height:0;z-index:251658240;mso-position-vertical-relative:line" coordsize="21600,21600" path="m,l,xe" filled="f" strokeweight="1.5pt"/>
        </w:pict>
      </w:r>
    </w:p>
    <w:p w:rsidR="00307CCA" w:rsidRDefault="00307CCA">
      <w:pPr>
        <w:spacing w:line="339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AREA OF INTREST: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58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numPr>
          <w:ilvl w:val="0"/>
          <w:numId w:val="8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  <w:r w:rsidRPr="00307CCA">
        <w:rPr>
          <w:color w:val="000000"/>
          <w:sz w:val="22"/>
        </w:rPr>
        <w:pict>
          <v:shape id="_x0000_s1039" style="position:absolute;left:0;text-align:left;margin-left:-362.65pt;margin-top:-334.95pt;width:0;height:0;z-index:251656192;mso-position-vertical-relative:line" coordsize="21600,21600" path="m,l,xe" filled="f" strokeweight="1.5pt"/>
        </w:pict>
      </w:r>
      <w:r w:rsidRPr="00307CCA">
        <w:rPr>
          <w:color w:val="000000"/>
          <w:sz w:val="22"/>
        </w:rPr>
        <w:pict>
          <v:shape id="_x0000_s1038" style="position:absolute;left:0;text-align:left;margin-left:-362.65pt;margin-top:-334.95pt;width:0;height:0;z-index:251655168;mso-position-vertical-relative:line" coordsize="21600,21600" path="m,l,xe" filled="f" strokeweight="1.5pt"/>
        </w:pict>
      </w:r>
      <w:r w:rsidR="0016244D">
        <w:rPr>
          <w:color w:val="000000"/>
          <w:sz w:val="22"/>
        </w:rPr>
        <w:t>IOT</w:t>
      </w:r>
    </w:p>
    <w:p w:rsidR="00307CCA" w:rsidRDefault="00307CCA">
      <w:pPr>
        <w:numPr>
          <w:ilvl w:val="0"/>
          <w:numId w:val="8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  <w:r w:rsidRPr="00307CCA">
        <w:rPr>
          <w:color w:val="000000"/>
          <w:sz w:val="24"/>
        </w:rPr>
        <w:pict>
          <v:shape id="_x0000_s1036" style="position:absolute;left:0;text-align:left;margin-left:81.95pt;margin-top:3.9pt;width:3.45pt;height:3.45pt;z-index:251654144;mso-position-vertical-relative:line" coordsize="21600,21600" o:spt="100" adj="0,,0" path="m,21600qb,21600,21600,xe" filled="f" strokeweight="1.5pt">
            <v:stroke joinstyle="round"/>
            <v:formulas/>
            <v:path o:connecttype="segments"/>
          </v:shape>
        </w:pict>
      </w:r>
      <w:r w:rsidR="0016244D">
        <w:rPr>
          <w:color w:val="000000"/>
          <w:sz w:val="24"/>
        </w:rPr>
        <w:t xml:space="preserve">Software </w:t>
      </w:r>
      <w:r w:rsidR="0016244D">
        <w:rPr>
          <w:color w:val="000000"/>
          <w:sz w:val="24"/>
        </w:rPr>
        <w:t>E</w:t>
      </w:r>
      <w:r w:rsidR="0016244D">
        <w:rPr>
          <w:color w:val="000000"/>
          <w:sz w:val="24"/>
        </w:rPr>
        <w:t>ngineering</w:t>
      </w:r>
    </w:p>
    <w:p w:rsidR="00307CCA" w:rsidRDefault="00307CCA">
      <w:p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</w:p>
    <w:p w:rsidR="00307CCA" w:rsidRDefault="00307CCA">
      <w:p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1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PERSONAL STRENGTH :</w:t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84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numPr>
          <w:ilvl w:val="0"/>
          <w:numId w:val="9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  <w:r>
        <w:rPr>
          <w:color w:val="000000"/>
          <w:sz w:val="22"/>
        </w:rPr>
        <w:t>Quick Leaner</w:t>
      </w:r>
    </w:p>
    <w:p w:rsidR="00307CCA" w:rsidRDefault="00307CCA">
      <w:pPr>
        <w:numPr>
          <w:ilvl w:val="0"/>
          <w:numId w:val="9"/>
        </w:numPr>
        <w:tabs>
          <w:tab w:val="left" w:pos="727"/>
        </w:tabs>
        <w:spacing w:line="238" w:lineRule="auto"/>
        <w:rPr>
          <w:rFonts w:ascii="Symbol" w:eastAsia="Symbol" w:hAnsi="Symbol"/>
          <w:color w:val="000000"/>
          <w:sz w:val="22"/>
        </w:rPr>
      </w:pPr>
      <w:r w:rsidRPr="00307CCA">
        <w:rPr>
          <w:color w:val="000000"/>
          <w:sz w:val="22"/>
        </w:rPr>
        <w:pict>
          <v:shape id="_x0000_s1035" style="position:absolute;left:0;text-align:left;margin-left:-362.65pt;margin-top:-393.65pt;width:0;height:0;z-index:251663360;mso-position-vertical-relative:line" coordsize="21600,21600" path="m,l,xe" filled="f" strokeweight="1.5pt"/>
        </w:pict>
      </w:r>
      <w:r w:rsidRPr="00307CCA">
        <w:rPr>
          <w:color w:val="000000"/>
          <w:sz w:val="22"/>
        </w:rPr>
        <w:pict>
          <v:shape id="_x0000_s1034" style="position:absolute;left:0;text-align:left;margin-left:-362.65pt;margin-top:-393.65pt;width:0;height:0;z-index:251662336;mso-position-vertical-relative:line" coordsize="21600,21600" path="m,l,xe" filled="f" strokeweight="1.5pt"/>
        </w:pict>
      </w:r>
      <w:r w:rsidR="0016244D">
        <w:rPr>
          <w:color w:val="000000"/>
          <w:sz w:val="22"/>
        </w:rPr>
        <w:t>Time Management</w:t>
      </w:r>
    </w:p>
    <w:p w:rsidR="00307CCA" w:rsidRDefault="00307CCA">
      <w:pPr>
        <w:spacing w:line="1" w:lineRule="exact"/>
        <w:rPr>
          <w:rFonts w:ascii="Symbol" w:eastAsia="Symbol" w:hAnsi="Symbol"/>
          <w:color w:val="000000"/>
          <w:sz w:val="22"/>
        </w:rPr>
      </w:pPr>
    </w:p>
    <w:p w:rsidR="00307CCA" w:rsidRDefault="0016244D">
      <w:pPr>
        <w:numPr>
          <w:ilvl w:val="0"/>
          <w:numId w:val="9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>Soft-spoken</w:t>
      </w:r>
    </w:p>
    <w:p w:rsidR="00307CCA" w:rsidRDefault="00307CCA">
      <w:pPr>
        <w:spacing w:line="2" w:lineRule="exac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numPr>
          <w:ilvl w:val="0"/>
          <w:numId w:val="9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  <w:r w:rsidRPr="00307CCA">
        <w:rPr>
          <w:color w:val="000000"/>
          <w:sz w:val="22"/>
        </w:rPr>
        <w:pict>
          <v:shape id="_x0000_s1033" style="position:absolute;left:0;text-align:left;margin-left:-362.65pt;margin-top:-421.3pt;width:0;height:0;z-index:251664384;mso-position-vertical-relative:line" coordsize="21600,21600" path="m,l,xe" filled="f" strokeweight="1.5pt"/>
        </w:pict>
      </w:r>
      <w:r w:rsidR="0016244D">
        <w:rPr>
          <w:color w:val="000000"/>
          <w:sz w:val="22"/>
        </w:rPr>
        <w:t>Adaptable to any environment</w:t>
      </w:r>
    </w:p>
    <w:p w:rsidR="00307CCA" w:rsidRDefault="00307CCA">
      <w:pPr>
        <w:pStyle w:val="ListParagraph"/>
        <w:rPr>
          <w:rFonts w:ascii="Symbol" w:eastAsia="Symbol" w:hAnsi="Symbol"/>
          <w:color w:val="000000"/>
          <w:sz w:val="24"/>
        </w:rPr>
      </w:pPr>
      <w:r>
        <w:rPr>
          <w:rFonts w:ascii="Symbol" w:eastAsia="Symbol" w:hAnsi="Symbol"/>
          <w:color w:val="000000"/>
          <w:sz w:val="24"/>
        </w:rPr>
        <w:pict>
          <v:shape id="_x0000_s1032" style="position:absolute;margin-left:61.25pt;margin-top:-.75pt;width:2.3pt;height:1.15pt;z-index:251665408;mso-position-vertical-relative:line" coordsize="21600,21600" o:spt="100" adj="0,,0" path="m,21600qb,21600,21600,xe" filled="f" strokeweight="1.5pt">
            <v:stroke joinstyle="round"/>
            <v:formulas/>
            <v:path o:connecttype="segments"/>
          </v:shape>
        </w:pict>
      </w:r>
    </w:p>
    <w:p w:rsidR="00307CCA" w:rsidRDefault="00307CCA">
      <w:p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</w:p>
    <w:p w:rsidR="00307CCA" w:rsidRDefault="00307CCA">
      <w:pPr>
        <w:spacing w:line="4" w:lineRule="exact"/>
        <w:rPr>
          <w:rFonts w:ascii="Symbol" w:eastAsia="Symbol" w:hAnsi="Symbol"/>
          <w:color w:val="000000"/>
          <w:sz w:val="24"/>
        </w:rPr>
      </w:pPr>
    </w:p>
    <w:p w:rsidR="00307CCA" w:rsidRDefault="0016244D">
      <w:pPr>
        <w:spacing w:line="0" w:lineRule="atLeast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SKILLS  :</w:t>
      </w:r>
    </w:p>
    <w:p w:rsidR="00307CCA" w:rsidRDefault="00307CCA">
      <w:p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4"/>
        </w:rPr>
      </w:pPr>
    </w:p>
    <w:p w:rsidR="00307CCA" w:rsidRDefault="0016244D">
      <w:pPr>
        <w:numPr>
          <w:ilvl w:val="0"/>
          <w:numId w:val="9"/>
        </w:numPr>
        <w:tabs>
          <w:tab w:val="left" w:pos="727"/>
        </w:tabs>
        <w:spacing w:line="238" w:lineRule="auto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>Programming Language</w:t>
      </w:r>
    </w:p>
    <w:p w:rsidR="00307CCA" w:rsidRDefault="00307CCA">
      <w:pPr>
        <w:spacing w:line="1" w:lineRule="exac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numPr>
          <w:ilvl w:val="0"/>
          <w:numId w:val="9"/>
        </w:num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2"/>
        </w:rPr>
      </w:pPr>
      <w:r w:rsidRPr="00307CCA">
        <w:rPr>
          <w:color w:val="000000"/>
          <w:sz w:val="22"/>
        </w:rPr>
        <w:pict>
          <v:shape id="_x0000_s1031" style="position:absolute;left:0;text-align:left;margin-left:194.85pt;margin-top:13.55pt;width:2.3pt;height:2.3pt;z-index:251667456;mso-position-vertical-relative:line" coordsize="21600,21600" o:spt="100" adj="0,,0" path="m21600,qb21600,,,21600xe" filled="f" strokeweight="1.5pt">
            <v:stroke joinstyle="round"/>
            <v:formulas/>
            <v:path o:connecttype="segments"/>
          </v:shape>
        </w:pict>
      </w:r>
      <w:r w:rsidR="0016244D">
        <w:rPr>
          <w:color w:val="000000"/>
          <w:sz w:val="22"/>
        </w:rPr>
        <w:t>Operating System</w:t>
      </w:r>
    </w:p>
    <w:p w:rsidR="00307CCA" w:rsidRDefault="00307CCA">
      <w:pPr>
        <w:pStyle w:val="ListParagraph"/>
        <w:rPr>
          <w:rFonts w:ascii="Symbol" w:eastAsia="Symbol" w:hAnsi="Symbol"/>
          <w:color w:val="000000"/>
          <w:sz w:val="22"/>
        </w:rPr>
      </w:pPr>
      <w:r>
        <w:rPr>
          <w:rFonts w:ascii="Symbol" w:eastAsia="Symbol" w:hAnsi="Symbol"/>
          <w:color w:val="000000"/>
          <w:sz w:val="22"/>
        </w:rPr>
        <w:pict>
          <v:shape id="_x0000_s1030" style="position:absolute;margin-left:-362.65pt;margin-top:-522.05pt;width:0;height:0;z-index:251666432;mso-position-vertical-relative:line" coordsize="21600,21600" path="m,l,xe" filled="f" strokeweight="1.5pt"/>
        </w:pict>
      </w:r>
    </w:p>
    <w:p w:rsidR="00307CCA" w:rsidRDefault="00307CCA">
      <w:pPr>
        <w:tabs>
          <w:tab w:val="left" w:pos="727"/>
        </w:tabs>
        <w:spacing w:line="0" w:lineRule="atLeas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265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16244D">
      <w:pPr>
        <w:tabs>
          <w:tab w:val="left" w:pos="1726"/>
        </w:tabs>
        <w:spacing w:line="0" w:lineRule="atLeast"/>
        <w:rPr>
          <w:rFonts w:ascii="Cambria" w:eastAsia="Cambria" w:hAnsi="Cambria"/>
          <w:color w:val="000000"/>
          <w:sz w:val="24"/>
        </w:rPr>
      </w:pPr>
      <w:r>
        <w:rPr>
          <w:rFonts w:ascii="Cambria" w:eastAsia="Cambria" w:hAnsi="Cambria"/>
          <w:color w:val="000000"/>
          <w:sz w:val="24"/>
        </w:rPr>
        <w:t>HOBBIES :</w:t>
      </w:r>
    </w:p>
    <w:p w:rsidR="00307CCA" w:rsidRDefault="0016244D">
      <w:pPr>
        <w:tabs>
          <w:tab w:val="left" w:pos="1726"/>
        </w:tabs>
        <w:spacing w:line="0" w:lineRule="atLeast"/>
        <w:rPr>
          <w:rFonts w:ascii="Cambria" w:eastAsia="Cambria" w:hAnsi="Cambria"/>
          <w:color w:val="000000"/>
          <w:sz w:val="24"/>
        </w:rPr>
      </w:pPr>
      <w:r>
        <w:rPr>
          <w:rFonts w:ascii="Times New Roman" w:eastAsia="Times New Roman" w:hAnsi="Times New Roman"/>
          <w:color w:val="000000"/>
        </w:rPr>
        <w:tab/>
      </w: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Default="00307CCA">
      <w:pPr>
        <w:spacing w:line="147" w:lineRule="exact"/>
        <w:rPr>
          <w:rFonts w:ascii="Times New Roman" w:eastAsia="Times New Roman" w:hAnsi="Times New Roman"/>
          <w:color w:val="000000"/>
          <w:sz w:val="24"/>
        </w:rPr>
      </w:pPr>
    </w:p>
    <w:p w:rsidR="00307CCA" w:rsidRPr="00C6772F" w:rsidRDefault="0016244D" w:rsidP="00C6772F">
      <w:pPr>
        <w:pStyle w:val="ListParagraph"/>
        <w:numPr>
          <w:ilvl w:val="0"/>
          <w:numId w:val="17"/>
        </w:numPr>
        <w:tabs>
          <w:tab w:val="left" w:pos="1387"/>
        </w:tabs>
        <w:spacing w:line="0" w:lineRule="atLeast"/>
        <w:rPr>
          <w:rFonts w:ascii="Impact" w:eastAsia="Impact" w:hAnsi="Impact"/>
          <w:color w:val="000000"/>
          <w:sz w:val="22"/>
          <w:szCs w:val="22"/>
        </w:rPr>
      </w:pPr>
      <w:r w:rsidRPr="00C6772F">
        <w:rPr>
          <w:rFonts w:ascii="Arial" w:eastAsia="Impact" w:hAnsi="Arial"/>
          <w:color w:val="000000"/>
          <w:sz w:val="22"/>
          <w:szCs w:val="22"/>
        </w:rPr>
        <w:t>Hearing melody music.</w:t>
      </w:r>
    </w:p>
    <w:p w:rsidR="00307CCA" w:rsidRPr="00C6772F" w:rsidRDefault="00307CCA">
      <w:pPr>
        <w:tabs>
          <w:tab w:val="left" w:pos="1387"/>
        </w:tabs>
        <w:spacing w:line="0" w:lineRule="atLeast"/>
        <w:rPr>
          <w:rFonts w:ascii="Impact" w:eastAsia="Impact" w:hAnsi="Impact"/>
          <w:color w:val="000000"/>
          <w:sz w:val="22"/>
          <w:szCs w:val="22"/>
        </w:rPr>
      </w:pPr>
    </w:p>
    <w:p w:rsidR="00307CCA" w:rsidRPr="00C6772F" w:rsidRDefault="0016244D" w:rsidP="00C6772F">
      <w:pPr>
        <w:pStyle w:val="ListParagraph"/>
        <w:numPr>
          <w:ilvl w:val="0"/>
          <w:numId w:val="17"/>
        </w:numPr>
        <w:tabs>
          <w:tab w:val="left" w:pos="1387"/>
        </w:tabs>
        <w:spacing w:line="0" w:lineRule="atLeast"/>
        <w:rPr>
          <w:rFonts w:ascii="Arial" w:eastAsia="Impact" w:hAnsi="Arial"/>
          <w:color w:val="000000"/>
          <w:sz w:val="22"/>
          <w:szCs w:val="22"/>
        </w:rPr>
      </w:pPr>
      <w:r w:rsidRPr="00C6772F">
        <w:rPr>
          <w:rFonts w:ascii="Arial" w:eastAsia="Wingdings" w:hAnsi="Arial"/>
          <w:color w:val="000000"/>
          <w:sz w:val="22"/>
          <w:szCs w:val="22"/>
        </w:rPr>
        <w:t>Reading story books.</w:t>
      </w:r>
    </w:p>
    <w:p w:rsidR="00307CCA" w:rsidRPr="00C6772F" w:rsidRDefault="00307CCA">
      <w:pPr>
        <w:spacing w:line="20" w:lineRule="exact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07CCA" w:rsidRDefault="00307CCA">
      <w:pPr>
        <w:spacing w:line="20" w:lineRule="exact"/>
        <w:rPr>
          <w:rFonts w:ascii="Times New Roman" w:eastAsia="Times New Roman" w:hAnsi="Times New Roman"/>
          <w:color w:val="000000"/>
          <w:sz w:val="24"/>
        </w:rPr>
        <w:sectPr w:rsidR="00307CCA" w:rsidSect="00D206E8">
          <w:pgSz w:w="12240" w:h="15840"/>
          <w:pgMar w:top="1439" w:right="620" w:bottom="1440" w:left="144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0" w:equalWidth="0">
            <w:col w:w="5400" w:space="313"/>
            <w:col w:w="4467"/>
          </w:cols>
          <w:docGrid w:linePitch="360"/>
        </w:sectPr>
      </w:pPr>
    </w:p>
    <w:p w:rsidR="00307CCA" w:rsidRDefault="0016244D">
      <w:pPr>
        <w:numPr>
          <w:ilvl w:val="0"/>
          <w:numId w:val="11"/>
        </w:numPr>
        <w:tabs>
          <w:tab w:val="left" w:pos="300"/>
        </w:tabs>
        <w:spacing w:line="0" w:lineRule="atLeast"/>
        <w:rPr>
          <w:rFonts w:ascii="Webdings" w:eastAsia="Webdings" w:hAnsi="Webdings"/>
          <w:b/>
          <w:color w:val="000000"/>
          <w:sz w:val="24"/>
        </w:rPr>
      </w:pPr>
      <w:bookmarkStart w:id="0" w:name="page2"/>
      <w:bookmarkEnd w:id="0"/>
      <w:r>
        <w:rPr>
          <w:b/>
          <w:color w:val="000000"/>
          <w:sz w:val="22"/>
        </w:rPr>
        <w:lastRenderedPageBreak/>
        <w:t>W</w:t>
      </w:r>
      <w:r>
        <w:rPr>
          <w:b/>
          <w:color w:val="000000"/>
          <w:sz w:val="22"/>
        </w:rPr>
        <w:t>ORKSHOP:</w:t>
      </w:r>
    </w:p>
    <w:p w:rsidR="00307CCA" w:rsidRDefault="00307CCA">
      <w:pPr>
        <w:spacing w:line="224" w:lineRule="exact"/>
        <w:rPr>
          <w:rFonts w:ascii="Webdings" w:eastAsia="Webdings" w:hAnsi="Webdings"/>
          <w:b/>
          <w:color w:val="000000"/>
          <w:sz w:val="24"/>
        </w:rPr>
      </w:pPr>
    </w:p>
    <w:p w:rsidR="00307CCA" w:rsidRDefault="0016244D">
      <w:pPr>
        <w:numPr>
          <w:ilvl w:val="1"/>
          <w:numId w:val="11"/>
        </w:numPr>
        <w:tabs>
          <w:tab w:val="left" w:pos="720"/>
        </w:tabs>
        <w:spacing w:line="0" w:lineRule="atLeast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Attended workshop on </w:t>
      </w:r>
      <w:proofErr w:type="spellStart"/>
      <w:r>
        <w:rPr>
          <w:b/>
          <w:color w:val="000000"/>
          <w:sz w:val="22"/>
        </w:rPr>
        <w:t>Uniq</w:t>
      </w:r>
      <w:proofErr w:type="spellEnd"/>
      <w:r>
        <w:rPr>
          <w:b/>
          <w:color w:val="000000"/>
          <w:sz w:val="22"/>
        </w:rPr>
        <w:t xml:space="preserve"> technologies</w:t>
      </w:r>
      <w:r>
        <w:rPr>
          <w:color w:val="000000"/>
          <w:sz w:val="22"/>
        </w:rPr>
        <w:t xml:space="preserve"> on 24</w:t>
      </w:r>
      <w:r>
        <w:rPr>
          <w:color w:val="000000"/>
          <w:sz w:val="27"/>
          <w:vertAlign w:val="superscript"/>
        </w:rPr>
        <w:t>th</w:t>
      </w:r>
      <w:r>
        <w:rPr>
          <w:color w:val="000000"/>
          <w:sz w:val="22"/>
        </w:rPr>
        <w:t xml:space="preserve"> November</w:t>
      </w:r>
    </w:p>
    <w:p w:rsidR="00307CCA" w:rsidRDefault="00307CCA">
      <w:pPr>
        <w:spacing w:line="5" w:lineRule="exact"/>
        <w:rPr>
          <w:rFonts w:ascii="Symbol" w:eastAsia="Symbol" w:hAnsi="Symbol"/>
          <w:color w:val="000000"/>
          <w:sz w:val="22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proofErr w:type="gramStart"/>
      <w:r>
        <w:rPr>
          <w:color w:val="000000"/>
          <w:sz w:val="22"/>
        </w:rPr>
        <w:t>2017 about “BIG DATA and IOT” at Pondicherry.</w:t>
      </w:r>
      <w:proofErr w:type="gramEnd"/>
    </w:p>
    <w:p w:rsidR="00307CCA" w:rsidRDefault="00307CCA">
      <w:pPr>
        <w:spacing w:line="99" w:lineRule="exac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spacing w:line="345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numPr>
          <w:ilvl w:val="0"/>
          <w:numId w:val="12"/>
        </w:numPr>
        <w:tabs>
          <w:tab w:val="left" w:pos="320"/>
        </w:tabs>
        <w:spacing w:line="0" w:lineRule="atLeast"/>
        <w:rPr>
          <w:rFonts w:ascii="Webdings" w:eastAsia="Webdings" w:hAnsi="Webdings"/>
          <w:b/>
          <w:color w:val="000000"/>
          <w:sz w:val="22"/>
        </w:rPr>
      </w:pPr>
      <w:r>
        <w:rPr>
          <w:b/>
          <w:color w:val="000000"/>
          <w:sz w:val="22"/>
        </w:rPr>
        <w:t>INDUSTRIAL VISIT:</w:t>
      </w:r>
    </w:p>
    <w:p w:rsidR="00307CCA" w:rsidRDefault="00307CCA">
      <w:pPr>
        <w:spacing w:line="41" w:lineRule="exact"/>
        <w:rPr>
          <w:rFonts w:ascii="Webdings" w:eastAsia="Webdings" w:hAnsi="Webdings"/>
          <w:color w:val="000000"/>
          <w:sz w:val="22"/>
        </w:rPr>
      </w:pPr>
    </w:p>
    <w:p w:rsidR="00307CCA" w:rsidRDefault="0016244D">
      <w:pPr>
        <w:numPr>
          <w:ilvl w:val="1"/>
          <w:numId w:val="12"/>
        </w:numPr>
        <w:tabs>
          <w:tab w:val="left" w:pos="780"/>
        </w:tabs>
        <w:spacing w:line="0" w:lineRule="atLeast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Undergone Industrial Visit to overall exposure of the divisions in </w:t>
      </w:r>
      <w:r>
        <w:rPr>
          <w:b/>
          <w:color w:val="000000"/>
          <w:sz w:val="22"/>
        </w:rPr>
        <w:t>SANSBOUND</w:t>
      </w:r>
      <w:r>
        <w:rPr>
          <w:color w:val="000000"/>
          <w:sz w:val="22"/>
        </w:rPr>
        <w:t xml:space="preserve"> at Chennai</w:t>
      </w:r>
    </w:p>
    <w:p w:rsidR="00307CCA" w:rsidRDefault="00307CCA">
      <w:pPr>
        <w:spacing w:line="100" w:lineRule="exact"/>
        <w:rPr>
          <w:rFonts w:ascii="Symbol" w:eastAsia="Symbol" w:hAnsi="Symbol"/>
          <w:color w:val="000000"/>
          <w:sz w:val="22"/>
        </w:rPr>
      </w:pPr>
    </w:p>
    <w:p w:rsidR="00D206E8" w:rsidRPr="00D206E8" w:rsidRDefault="0016244D">
      <w:pPr>
        <w:numPr>
          <w:ilvl w:val="1"/>
          <w:numId w:val="12"/>
        </w:numPr>
        <w:tabs>
          <w:tab w:val="left" w:pos="720"/>
        </w:tabs>
        <w:spacing w:line="231" w:lineRule="auto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Undergone Industrial Visit to overall exposure of the divisions in </w:t>
      </w:r>
      <w:r>
        <w:rPr>
          <w:b/>
          <w:color w:val="000000"/>
          <w:sz w:val="22"/>
        </w:rPr>
        <w:t>Bharat Sanchar Nigam Limited</w:t>
      </w:r>
      <w:r>
        <w:rPr>
          <w:color w:val="000000"/>
          <w:sz w:val="22"/>
        </w:rPr>
        <w:t xml:space="preserve"> </w:t>
      </w:r>
    </w:p>
    <w:p w:rsidR="00307CCA" w:rsidRDefault="00D206E8" w:rsidP="00D206E8">
      <w:pPr>
        <w:tabs>
          <w:tab w:val="left" w:pos="720"/>
        </w:tabs>
        <w:spacing w:line="231" w:lineRule="auto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         </w:t>
      </w:r>
      <w:proofErr w:type="gramStart"/>
      <w:r w:rsidR="0016244D">
        <w:rPr>
          <w:color w:val="000000"/>
          <w:sz w:val="22"/>
        </w:rPr>
        <w:t>at</w:t>
      </w:r>
      <w:proofErr w:type="gramEnd"/>
      <w:r w:rsidR="0016244D">
        <w:rPr>
          <w:color w:val="000000"/>
          <w:sz w:val="22"/>
        </w:rPr>
        <w:t xml:space="preserve"> </w:t>
      </w:r>
      <w:proofErr w:type="spellStart"/>
      <w:r w:rsidR="0016244D">
        <w:rPr>
          <w:color w:val="000000"/>
          <w:sz w:val="22"/>
        </w:rPr>
        <w:t>Trichy</w:t>
      </w:r>
      <w:proofErr w:type="spellEnd"/>
    </w:p>
    <w:p w:rsidR="00307CCA" w:rsidRDefault="00307CCA">
      <w:pPr>
        <w:spacing w:line="42" w:lineRule="exact"/>
        <w:rPr>
          <w:rFonts w:ascii="Symbol" w:eastAsia="Symbol" w:hAnsi="Symbol"/>
          <w:color w:val="000000"/>
          <w:sz w:val="22"/>
        </w:rPr>
      </w:pPr>
    </w:p>
    <w:p w:rsidR="00307CCA" w:rsidRDefault="0016244D">
      <w:pPr>
        <w:numPr>
          <w:ilvl w:val="1"/>
          <w:numId w:val="12"/>
        </w:numPr>
        <w:tabs>
          <w:tab w:val="left" w:pos="720"/>
        </w:tabs>
        <w:spacing w:line="0" w:lineRule="atLeast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Undergone Industrial Visit to overall exposure of the divisions in </w:t>
      </w:r>
      <w:r>
        <w:rPr>
          <w:b/>
          <w:color w:val="000000"/>
          <w:sz w:val="22"/>
        </w:rPr>
        <w:t>IANT</w:t>
      </w:r>
      <w:r>
        <w:rPr>
          <w:color w:val="000000"/>
          <w:sz w:val="22"/>
        </w:rPr>
        <w:t xml:space="preserve"> at Chennai</w:t>
      </w:r>
    </w:p>
    <w:p w:rsidR="00307CCA" w:rsidRDefault="00307CCA">
      <w:pPr>
        <w:spacing w:line="43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spacing w:line="0" w:lineRule="atLeast"/>
        <w:rPr>
          <w:rFonts w:ascii="Cambria" w:eastAsia="Cambria" w:hAnsi="Cambria"/>
          <w:b/>
          <w:color w:val="000000"/>
          <w:sz w:val="24"/>
        </w:rPr>
      </w:pPr>
      <w:r>
        <w:rPr>
          <w:rFonts w:ascii="Webdings" w:eastAsia="Webdings" w:hAnsi="Webdings"/>
          <w:b/>
          <w:color w:val="000000"/>
          <w:sz w:val="56"/>
        </w:rPr>
        <w:t></w:t>
      </w:r>
      <w:r>
        <w:rPr>
          <w:rFonts w:ascii="Cambria" w:eastAsia="Cambria" w:hAnsi="Cambria"/>
          <w:b/>
          <w:color w:val="000000"/>
          <w:sz w:val="24"/>
        </w:rPr>
        <w:t>MINI PROJECT:</w:t>
      </w:r>
    </w:p>
    <w:p w:rsidR="00307CCA" w:rsidRDefault="00307CCA">
      <w:pPr>
        <w:spacing w:line="142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numPr>
          <w:ilvl w:val="0"/>
          <w:numId w:val="13"/>
        </w:numPr>
        <w:tabs>
          <w:tab w:val="left" w:pos="720"/>
        </w:tabs>
        <w:spacing w:line="340" w:lineRule="exact"/>
        <w:rPr>
          <w:rFonts w:ascii="Times New Roman" w:eastAsia="Times New Roman" w:hAnsi="Times New Roman"/>
          <w:color w:val="000000"/>
        </w:rPr>
      </w:pPr>
      <w:r>
        <w:rPr>
          <w:color w:val="000000"/>
          <w:sz w:val="22"/>
        </w:rPr>
        <w:t xml:space="preserve">Participated in the </w:t>
      </w:r>
      <w:proofErr w:type="spellStart"/>
      <w:proofErr w:type="gramStart"/>
      <w:r>
        <w:rPr>
          <w:color w:val="000000"/>
          <w:sz w:val="22"/>
        </w:rPr>
        <w:t>Andriod</w:t>
      </w:r>
      <w:proofErr w:type="spellEnd"/>
      <w:r>
        <w:rPr>
          <w:color w:val="000000"/>
          <w:sz w:val="22"/>
        </w:rPr>
        <w:t xml:space="preserve">  Project</w:t>
      </w:r>
      <w:proofErr w:type="gramEnd"/>
      <w:r>
        <w:rPr>
          <w:color w:val="000000"/>
          <w:sz w:val="22"/>
        </w:rPr>
        <w:t xml:space="preserve"> -2018 a project competition Conducted in </w:t>
      </w:r>
      <w:proofErr w:type="spellStart"/>
      <w:r>
        <w:rPr>
          <w:color w:val="000000"/>
          <w:sz w:val="22"/>
        </w:rPr>
        <w:t>Mailam</w:t>
      </w:r>
      <w:proofErr w:type="spellEnd"/>
      <w:r>
        <w:rPr>
          <w:color w:val="000000"/>
          <w:sz w:val="22"/>
        </w:rPr>
        <w:t xml:space="preserve">  Engineering Collage on 23</w:t>
      </w:r>
      <w:r>
        <w:rPr>
          <w:color w:val="000000"/>
          <w:sz w:val="27"/>
          <w:vertAlign w:val="superscript"/>
        </w:rPr>
        <w:t>rd</w:t>
      </w:r>
      <w:r>
        <w:rPr>
          <w:color w:val="000000"/>
          <w:sz w:val="22"/>
        </w:rPr>
        <w:t xml:space="preserve"> March 2018  about  </w:t>
      </w:r>
      <w:proofErr w:type="spellStart"/>
      <w:r>
        <w:rPr>
          <w:color w:val="000000"/>
          <w:sz w:val="22"/>
        </w:rPr>
        <w:t>sd</w:t>
      </w:r>
      <w:proofErr w:type="spellEnd"/>
      <w:r>
        <w:rPr>
          <w:color w:val="000000"/>
          <w:sz w:val="22"/>
        </w:rPr>
        <w:t xml:space="preserve"> card.</w:t>
      </w:r>
    </w:p>
    <w:p w:rsidR="00307CCA" w:rsidRDefault="0016244D">
      <w:pPr>
        <w:numPr>
          <w:ilvl w:val="0"/>
          <w:numId w:val="13"/>
        </w:numPr>
        <w:tabs>
          <w:tab w:val="left" w:pos="720"/>
        </w:tabs>
        <w:spacing w:line="340" w:lineRule="exact"/>
        <w:rPr>
          <w:rFonts w:ascii="Times New Roman" w:eastAsia="Times New Roman" w:hAnsi="Times New Roman"/>
          <w:color w:val="000000"/>
        </w:rPr>
      </w:pPr>
      <w:r>
        <w:rPr>
          <w:color w:val="000000"/>
          <w:sz w:val="22"/>
        </w:rPr>
        <w:t xml:space="preserve">Participated in the </w:t>
      </w:r>
      <w:proofErr w:type="spellStart"/>
      <w:r>
        <w:rPr>
          <w:color w:val="000000"/>
          <w:sz w:val="22"/>
        </w:rPr>
        <w:t>Andriod</w:t>
      </w:r>
      <w:proofErr w:type="spellEnd"/>
      <w:r>
        <w:rPr>
          <w:color w:val="000000"/>
          <w:sz w:val="22"/>
        </w:rPr>
        <w:t xml:space="preserve">  Project -2018 a project competition Conducted in </w:t>
      </w:r>
      <w:proofErr w:type="spellStart"/>
      <w:r>
        <w:rPr>
          <w:color w:val="000000"/>
          <w:sz w:val="22"/>
        </w:rPr>
        <w:t>Mailam</w:t>
      </w:r>
      <w:proofErr w:type="spellEnd"/>
      <w:r>
        <w:rPr>
          <w:color w:val="000000"/>
          <w:sz w:val="22"/>
        </w:rPr>
        <w:t xml:space="preserve">  Engineering Collage on 23</w:t>
      </w:r>
      <w:r>
        <w:rPr>
          <w:color w:val="000000"/>
          <w:sz w:val="27"/>
          <w:vertAlign w:val="superscript"/>
        </w:rPr>
        <w:t>rd</w:t>
      </w:r>
      <w:r>
        <w:rPr>
          <w:color w:val="000000"/>
          <w:sz w:val="22"/>
        </w:rPr>
        <w:t xml:space="preserve"> March 2017  about  Financia</w:t>
      </w:r>
      <w:r>
        <w:rPr>
          <w:color w:val="000000"/>
          <w:sz w:val="22"/>
        </w:rPr>
        <w:t>l calculator</w:t>
      </w:r>
    </w:p>
    <w:p w:rsidR="00307CCA" w:rsidRDefault="00307CCA">
      <w:pPr>
        <w:tabs>
          <w:tab w:val="left" w:pos="720"/>
        </w:tabs>
        <w:spacing w:line="340" w:lineRule="exact"/>
        <w:rPr>
          <w:rFonts w:ascii="Times New Roman" w:eastAsia="Times New Roman" w:hAnsi="Times New Roman"/>
          <w:color w:val="000000"/>
        </w:rPr>
      </w:pPr>
      <w:r w:rsidRPr="00307CCA">
        <w:rPr>
          <w:rFonts w:ascii="Times New Roman" w:eastAsia="Times New Roman" w:hAnsi="Times New Roman"/>
          <w:noProof/>
          <w:color w:val="000000"/>
          <w:sz w:val="32"/>
          <w:szCs w:val="32"/>
          <w:lang w:val="en-IN" w:eastAsia="en-IN"/>
        </w:rPr>
        <w:pict>
          <v:shape id="_x0000_s1027" style="position:absolute;margin-left:0;margin-top:0;width:50pt;height:50pt;z-index:251648000;visibility:hidden" coordsize="21600,21600" o:spt="100" adj="3865,56970,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stroke joinstyle="round"/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connecttype="segments"/>
            <o:lock v:ext="edit" selection="t"/>
          </v:shape>
        </w:pict>
      </w:r>
    </w:p>
    <w:p w:rsidR="00307CCA" w:rsidRDefault="0016244D">
      <w:pPr>
        <w:tabs>
          <w:tab w:val="left" w:pos="720"/>
        </w:tabs>
        <w:spacing w:line="340" w:lineRule="exact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OWN PROJECT IN MY CONCEPT:</w:t>
      </w:r>
    </w:p>
    <w:p w:rsidR="00307CCA" w:rsidRDefault="00307CCA">
      <w:pPr>
        <w:tabs>
          <w:tab w:val="left" w:pos="720"/>
        </w:tabs>
        <w:spacing w:line="340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>DESCRPTION: Robotics world</w:t>
      </w:r>
    </w:p>
    <w:p w:rsidR="00307CCA" w:rsidRDefault="00307CCA">
      <w:pPr>
        <w:spacing w:line="0" w:lineRule="atLeast"/>
        <w:rPr>
          <w:color w:val="000000"/>
          <w:sz w:val="22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  <w:r>
        <w:rPr>
          <w:rFonts w:ascii="Arial" w:hAnsi="Arial"/>
          <w:color w:val="222222"/>
          <w:sz w:val="21"/>
          <w:szCs w:val="21"/>
          <w:shd w:val="clear" w:color="auto" w:fill="FFFFFF"/>
        </w:rPr>
        <w:t>Robots will soon be everywhere, in our home and at work. They will change the way we live. This will raise many philosophical, social, and political questions that will have</w:t>
      </w:r>
      <w:r>
        <w:rPr>
          <w:rFonts w:ascii="Arial" w:hAnsi="Arial"/>
          <w:color w:val="222222"/>
          <w:sz w:val="21"/>
          <w:szCs w:val="21"/>
          <w:shd w:val="clear" w:color="auto" w:fill="FFFFFF"/>
        </w:rPr>
        <w:t xml:space="preserve"> to be answered.</w:t>
      </w:r>
    </w:p>
    <w:p w:rsidR="00307CCA" w:rsidRDefault="00307CCA">
      <w:pPr>
        <w:spacing w:line="90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numPr>
          <w:ilvl w:val="0"/>
          <w:numId w:val="14"/>
        </w:numPr>
        <w:tabs>
          <w:tab w:val="left" w:pos="840"/>
        </w:tabs>
        <w:spacing w:line="227" w:lineRule="auto"/>
        <w:rPr>
          <w:rFonts w:ascii="Webdings" w:eastAsia="Webdings" w:hAnsi="Webdings"/>
          <w:b/>
          <w:color w:val="000000"/>
          <w:sz w:val="56"/>
        </w:rPr>
      </w:pPr>
      <w:r>
        <w:rPr>
          <w:rFonts w:ascii="Times New Roman" w:eastAsia="Times New Roman" w:hAnsi="Times New Roman"/>
          <w:b/>
          <w:color w:val="000000"/>
          <w:sz w:val="24"/>
        </w:rPr>
        <w:t>EXTRA CURRICULAR ACTIVITIES</w:t>
      </w:r>
    </w:p>
    <w:p w:rsidR="00307CCA" w:rsidRDefault="00307CCA">
      <w:pPr>
        <w:spacing w:line="89" w:lineRule="exact"/>
        <w:rPr>
          <w:rFonts w:ascii="Times New Roman" w:eastAsia="Times New Roman" w:hAnsi="Times New Roman"/>
          <w:color w:val="000000"/>
        </w:rPr>
      </w:pPr>
    </w:p>
    <w:p w:rsidR="00307CCA" w:rsidRDefault="00307CCA">
      <w:pPr>
        <w:tabs>
          <w:tab w:val="left" w:pos="720"/>
        </w:tabs>
        <w:spacing w:line="0" w:lineRule="atLeast"/>
        <w:rPr>
          <w:rFonts w:ascii="Symbol" w:eastAsia="Symbol" w:hAnsi="Symbol"/>
          <w:color w:val="000000"/>
          <w:sz w:val="22"/>
        </w:rPr>
      </w:pPr>
    </w:p>
    <w:p w:rsidR="00307CCA" w:rsidRDefault="00307CCA">
      <w:pPr>
        <w:spacing w:line="38" w:lineRule="exact"/>
        <w:rPr>
          <w:rFonts w:ascii="Symbol" w:eastAsia="Symbol" w:hAnsi="Symbol"/>
          <w:color w:val="000000"/>
          <w:sz w:val="22"/>
        </w:rPr>
      </w:pPr>
    </w:p>
    <w:p w:rsidR="00307CCA" w:rsidRDefault="0016244D">
      <w:pPr>
        <w:numPr>
          <w:ilvl w:val="0"/>
          <w:numId w:val="15"/>
        </w:numPr>
        <w:tabs>
          <w:tab w:val="left" w:pos="720"/>
        </w:tabs>
        <w:spacing w:line="0" w:lineRule="atLeast"/>
        <w:rPr>
          <w:rFonts w:ascii="Symbol" w:eastAsia="Symbol" w:hAnsi="Symbol"/>
          <w:color w:val="000000"/>
          <w:sz w:val="22"/>
        </w:rPr>
      </w:pPr>
      <w:r>
        <w:rPr>
          <w:color w:val="000000"/>
          <w:sz w:val="22"/>
        </w:rPr>
        <w:t xml:space="preserve">       Member of “</w:t>
      </w:r>
      <w:proofErr w:type="spellStart"/>
      <w:r>
        <w:rPr>
          <w:color w:val="000000"/>
          <w:sz w:val="22"/>
        </w:rPr>
        <w:t>Muthamizh</w:t>
      </w:r>
      <w:proofErr w:type="spellEnd"/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Mandram</w:t>
      </w:r>
      <w:proofErr w:type="spellEnd"/>
      <w:r>
        <w:rPr>
          <w:color w:val="000000"/>
          <w:sz w:val="22"/>
        </w:rPr>
        <w:t>”</w:t>
      </w:r>
    </w:p>
    <w:p w:rsidR="00307CCA" w:rsidRDefault="00307CCA">
      <w:pPr>
        <w:tabs>
          <w:tab w:val="left" w:pos="720"/>
        </w:tabs>
        <w:spacing w:line="0" w:lineRule="atLeast"/>
        <w:rPr>
          <w:rFonts w:ascii="Symbol" w:eastAsia="Symbol" w:hAnsi="Symbol"/>
          <w:color w:val="000000"/>
          <w:sz w:val="22"/>
        </w:rPr>
      </w:pPr>
    </w:p>
    <w:p w:rsidR="00307CCA" w:rsidRDefault="0016244D">
      <w:pPr>
        <w:numPr>
          <w:ilvl w:val="0"/>
          <w:numId w:val="16"/>
        </w:numPr>
        <w:spacing w:line="310" w:lineRule="exact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DECLARATION</w:t>
      </w:r>
    </w:p>
    <w:p w:rsidR="00307CCA" w:rsidRDefault="00307CCA">
      <w:pPr>
        <w:spacing w:line="310" w:lineRule="exact"/>
        <w:rPr>
          <w:rFonts w:ascii="Times New Roman" w:eastAsia="Times New Roman" w:hAnsi="Times New Roman"/>
          <w:b/>
          <w:color w:val="000000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      I hereby declare that above mentioned information is correct and best to my knowledge.</w:t>
      </w: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</w:rPr>
      </w:pPr>
    </w:p>
    <w:p w:rsidR="00307CCA" w:rsidRDefault="00307CCA">
      <w:pPr>
        <w:spacing w:line="200" w:lineRule="exact"/>
        <w:rPr>
          <w:rFonts w:ascii="Times New Roman" w:eastAsia="Times New Roman" w:hAnsi="Times New Roman"/>
          <w:color w:val="000000"/>
        </w:rPr>
      </w:pPr>
    </w:p>
    <w:p w:rsidR="00307CCA" w:rsidRDefault="00307CCA">
      <w:pPr>
        <w:spacing w:line="219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>D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T</w:t>
      </w:r>
      <w:r>
        <w:rPr>
          <w:color w:val="000000"/>
          <w:sz w:val="22"/>
        </w:rPr>
        <w:t>E</w:t>
      </w:r>
      <w:r>
        <w:rPr>
          <w:color w:val="000000"/>
          <w:sz w:val="22"/>
        </w:rPr>
        <w:t>:</w:t>
      </w:r>
    </w:p>
    <w:p w:rsidR="00307CCA" w:rsidRDefault="00307CCA">
      <w:pPr>
        <w:spacing w:line="240" w:lineRule="exact"/>
        <w:rPr>
          <w:rFonts w:ascii="Times New Roman" w:eastAsia="Times New Roman" w:hAnsi="Times New Roman"/>
          <w:color w:val="000000"/>
        </w:rPr>
      </w:pPr>
    </w:p>
    <w:p w:rsidR="00307CCA" w:rsidRDefault="0016244D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>P</w:t>
      </w:r>
      <w:r>
        <w:rPr>
          <w:color w:val="000000"/>
          <w:sz w:val="22"/>
        </w:rPr>
        <w:t>L</w:t>
      </w:r>
      <w:r>
        <w:rPr>
          <w:color w:val="000000"/>
          <w:sz w:val="22"/>
        </w:rPr>
        <w:t>A</w:t>
      </w:r>
      <w:r>
        <w:rPr>
          <w:color w:val="000000"/>
          <w:sz w:val="22"/>
        </w:rPr>
        <w:t>C</w:t>
      </w:r>
      <w:r>
        <w:rPr>
          <w:color w:val="000000"/>
          <w:sz w:val="22"/>
        </w:rPr>
        <w:t>E</w:t>
      </w:r>
      <w:r>
        <w:rPr>
          <w:color w:val="000000"/>
          <w:sz w:val="22"/>
        </w:rPr>
        <w:t>:</w:t>
      </w:r>
    </w:p>
    <w:p w:rsidR="00307CCA" w:rsidRDefault="00307CCA">
      <w:pPr>
        <w:spacing w:line="240" w:lineRule="exact"/>
        <w:rPr>
          <w:rFonts w:ascii="Times New Roman" w:eastAsia="Times New Roman" w:hAnsi="Times New Roman"/>
          <w:color w:val="000000"/>
        </w:rPr>
      </w:pPr>
    </w:p>
    <w:p w:rsidR="00307CCA" w:rsidRDefault="00E605B1">
      <w:pPr>
        <w:spacing w:line="0" w:lineRule="atLeast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                                                                  </w:t>
      </w:r>
      <w:r w:rsidR="0016244D">
        <w:rPr>
          <w:color w:val="000000"/>
          <w:sz w:val="22"/>
        </w:rPr>
        <w:t>(NANDHINI.M)</w:t>
      </w:r>
    </w:p>
    <w:p w:rsidR="00307CCA" w:rsidRDefault="00307CCA"/>
    <w:sectPr w:rsidR="00307CCA" w:rsidSect="00D206E8">
      <w:pgSz w:w="12240" w:h="15840"/>
      <w:pgMar w:top="1434" w:right="1440" w:bottom="1440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545E146"/>
    <w:lvl w:ilvl="0" w:tplc="7FFFFFFF">
      <w:start w:val="1"/>
      <w:numFmt w:val="bullet"/>
      <w:lvlText w:val=""/>
      <w:lvlJc w:val="left"/>
    </w:lvl>
    <w:lvl w:ilvl="1" w:tplc="7FFFFFFF">
      <w:start w:val="1"/>
      <w:numFmt w:val="bullet"/>
      <w:lvlText w:val="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15F007C"/>
    <w:lvl w:ilvl="0" w:tplc="7FFFFFFF">
      <w:start w:val="1"/>
      <w:numFmt w:val="bullet"/>
      <w:lvlText w:val="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BD062C2"/>
    <w:lvl w:ilvl="0" w:tplc="7FFFFFFF">
      <w:start w:val="1"/>
      <w:numFmt w:val="bullet"/>
      <w:lvlText w:val="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2200854"/>
    <w:lvl w:ilvl="0" w:tplc="7FFFFFFF">
      <w:start w:val="1"/>
      <w:numFmt w:val="bullet"/>
      <w:lvlText w:val="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DB127F8"/>
    <w:lvl w:ilvl="0" w:tplc="7FFFFFFF">
      <w:start w:val="1"/>
      <w:numFmt w:val="bullet"/>
      <w:lvlText w:val="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0216231A"/>
    <w:lvl w:ilvl="0" w:tplc="7FFFFFFF">
      <w:start w:val="1"/>
      <w:numFmt w:val="bullet"/>
      <w:lvlText w:val=""/>
      <w:lvlJc w:val="left"/>
    </w:lvl>
    <w:lvl w:ilvl="1" w:tplc="7FFFFFFF">
      <w:start w:val="1"/>
      <w:numFmt w:val="bullet"/>
      <w:lvlText w:val="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1F16E9E8"/>
    <w:lvl w:ilvl="0" w:tplc="7FFFFFFF">
      <w:start w:val="1"/>
      <w:numFmt w:val="bullet"/>
      <w:lvlText w:val="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1190CDE6"/>
    <w:lvl w:ilvl="0" w:tplc="7FFFFFFF">
      <w:start w:val="1"/>
      <w:numFmt w:val="bullet"/>
      <w:lvlText w:val="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6EF438C"/>
    <w:lvl w:ilvl="0" w:tplc="7FFFFFFF">
      <w:start w:val="1"/>
      <w:numFmt w:val="bullet"/>
      <w:lvlText w:val="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140E0F76"/>
    <w:lvl w:ilvl="0" w:tplc="7FFFFFFF">
      <w:start w:val="1"/>
      <w:numFmt w:val="bullet"/>
      <w:lvlText w:val="♫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52255A"/>
    <w:lvl w:ilvl="0" w:tplc="7FFFFFFF">
      <w:start w:val="1"/>
      <w:numFmt w:val="bullet"/>
      <w:lvlText w:val=""/>
      <w:lvlJc w:val="left"/>
    </w:lvl>
    <w:lvl w:ilvl="1" w:tplc="7FFFFFFF">
      <w:start w:val="1"/>
      <w:numFmt w:val="bullet"/>
      <w:lvlText w:val="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09CF92E"/>
    <w:lvl w:ilvl="0" w:tplc="7FFFFFFF">
      <w:start w:val="1"/>
      <w:numFmt w:val="bullet"/>
      <w:lvlText w:val=""/>
      <w:lvlJc w:val="left"/>
    </w:lvl>
    <w:lvl w:ilvl="1" w:tplc="7FFFFFFF">
      <w:start w:val="1"/>
      <w:numFmt w:val="bullet"/>
      <w:lvlText w:val="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0DED7262"/>
    <w:lvl w:ilvl="0" w:tplc="7FFFFFFF">
      <w:start w:val="1"/>
      <w:numFmt w:val="bullet"/>
      <w:lvlText w:val="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7FDCC232"/>
    <w:lvl w:ilvl="0" w:tplc="7FFFFFFF">
      <w:start w:val="1"/>
      <w:numFmt w:val="bullet"/>
      <w:lvlText w:val="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1BEFD79E"/>
    <w:lvl w:ilvl="0" w:tplc="7FFFFFFF">
      <w:start w:val="1"/>
      <w:numFmt w:val="bullet"/>
      <w:lvlText w:val=""/>
      <w:lvlJc w:val="left"/>
    </w:lvl>
    <w:lvl w:ilvl="1" w:tplc="7FFFFFFF">
      <w:start w:val="1"/>
      <w:numFmt w:val="bullet"/>
      <w:lvlText w:val=""/>
      <w:lvlJc w:val="left"/>
    </w:lvl>
    <w:lvl w:ilvl="2" w:tplc="7FFFFFFF">
      <w:start w:val="1"/>
      <w:numFmt w:val="bullet"/>
      <w:lvlText w:val=""/>
      <w:lvlJc w:val="left"/>
    </w:lvl>
    <w:lvl w:ilvl="3" w:tplc="7FFFFFFF">
      <w:start w:val="1"/>
      <w:numFmt w:val="bullet"/>
      <w:lvlText w:val=""/>
      <w:lvlJc w:val="left"/>
    </w:lvl>
    <w:lvl w:ilvl="4" w:tplc="7FFFFFFF">
      <w:start w:val="1"/>
      <w:numFmt w:val="bullet"/>
      <w:lvlText w:val=""/>
      <w:lvlJc w:val="left"/>
    </w:lvl>
    <w:lvl w:ilvl="5" w:tplc="7FFFFFFF">
      <w:start w:val="1"/>
      <w:numFmt w:val="bullet"/>
      <w:lvlText w:val=""/>
      <w:lvlJc w:val="left"/>
    </w:lvl>
    <w:lvl w:ilvl="6" w:tplc="7FFFFFFF">
      <w:start w:val="1"/>
      <w:numFmt w:val="bullet"/>
      <w:lvlText w:val=""/>
      <w:lvlJc w:val="left"/>
    </w:lvl>
    <w:lvl w:ilvl="7" w:tplc="7FFFFFFF">
      <w:start w:val="1"/>
      <w:numFmt w:val="bullet"/>
      <w:lvlText w:val=""/>
      <w:lvlJc w:val="left"/>
    </w:lvl>
    <w:lvl w:ilvl="8" w:tplc="7FFFFFFF">
      <w:start w:val="1"/>
      <w:numFmt w:val="bullet"/>
      <w:lvlText w:val=""/>
      <w:lvlJc w:val="left"/>
    </w:lvl>
  </w:abstractNum>
  <w:abstractNum w:abstractNumId="15">
    <w:nsid w:val="43C46CE9"/>
    <w:multiLevelType w:val="hybridMultilevel"/>
    <w:tmpl w:val="C94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47821"/>
    <w:multiLevelType w:val="hybridMultilevel"/>
    <w:tmpl w:val="7FFFFFFF"/>
    <w:lvl w:ilvl="0" w:tplc="15F221CE">
      <w:start w:val="1"/>
      <w:numFmt w:val="bullet"/>
      <w:lvlText w:val=""/>
      <w:lvlJc w:val="left"/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20"/>
  <w:noPunctuationKerning/>
  <w:characterSpacingControl w:val="doNotCompress"/>
  <w:compat/>
  <w:rsids>
    <w:rsidRoot w:val="00307CCA"/>
    <w:rsid w:val="0016244D"/>
    <w:rsid w:val="001723AD"/>
    <w:rsid w:val="001D0BE0"/>
    <w:rsid w:val="00307CCA"/>
    <w:rsid w:val="0095627C"/>
    <w:rsid w:val="00C6772F"/>
    <w:rsid w:val="00C75DA3"/>
    <w:rsid w:val="00D206E8"/>
    <w:rsid w:val="00D878C9"/>
    <w:rsid w:val="00E605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CA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7CCA"/>
    <w:rPr>
      <w:color w:val="0000FF"/>
      <w:u w:val="single"/>
    </w:rPr>
  </w:style>
  <w:style w:type="paragraph" w:styleId="ListParagraph">
    <w:name w:val="List Paragraph"/>
    <w:basedOn w:val="Normal"/>
    <w:qFormat/>
    <w:rsid w:val="00307CCA"/>
  </w:style>
  <w:style w:type="paragraph" w:styleId="BalloonText">
    <w:name w:val="Balloon Text"/>
    <w:basedOn w:val="Normal"/>
    <w:link w:val="BalloonTextChar"/>
    <w:uiPriority w:val="99"/>
    <w:semiHidden/>
    <w:unhideWhenUsed/>
    <w:rsid w:val="00C75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DA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ano8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2019-02-18T08:08:00Z</dcterms:created>
  <dcterms:modified xsi:type="dcterms:W3CDTF">2019-02-18T08:08:00Z</dcterms:modified>
</cp:coreProperties>
</file>